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53" w:rsidRPr="00200253" w:rsidRDefault="00200253" w:rsidP="00200253">
      <w:pPr>
        <w:pStyle w:val="a3"/>
        <w:rPr>
          <w:rFonts w:ascii="Times New Roman" w:hAnsi="Times New Roman"/>
          <w:b/>
          <w:sz w:val="28"/>
          <w:szCs w:val="28"/>
        </w:rPr>
      </w:pPr>
      <w:r w:rsidRPr="00200253">
        <w:rPr>
          <w:rFonts w:ascii="Times New Roman" w:hAnsi="Times New Roman"/>
          <w:b/>
          <w:sz w:val="28"/>
          <w:szCs w:val="28"/>
        </w:rPr>
        <w:t>Вакансия: Преподаватель косметических услуг</w:t>
      </w:r>
    </w:p>
    <w:p w:rsidR="00200253" w:rsidRPr="00200253" w:rsidRDefault="00200253" w:rsidP="0020025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253">
        <w:rPr>
          <w:rFonts w:ascii="Times New Roman" w:hAnsi="Times New Roman"/>
          <w:sz w:val="24"/>
          <w:szCs w:val="24"/>
          <w:lang w:eastAsia="ru-RU"/>
        </w:rPr>
        <w:t>В наличии педагогическая нагрузка более 1000 часов</w:t>
      </w:r>
    </w:p>
    <w:p w:rsidR="00200253" w:rsidRPr="00200253" w:rsidRDefault="00200253" w:rsidP="00200253">
      <w:pPr>
        <w:pStyle w:val="a3"/>
        <w:spacing w:line="276" w:lineRule="auto"/>
        <w:jc w:val="both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200253">
        <w:rPr>
          <w:rFonts w:ascii="Times New Roman" w:hAnsi="Times New Roman"/>
          <w:sz w:val="24"/>
          <w:szCs w:val="24"/>
          <w:lang w:eastAsia="ru-RU"/>
        </w:rPr>
        <w:t>Заработная плата от 32000 до 35000 рублей</w:t>
      </w:r>
    </w:p>
    <w:p w:rsidR="00200253" w:rsidRPr="00022015" w:rsidRDefault="00200253" w:rsidP="00200253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2015">
        <w:rPr>
          <w:rFonts w:ascii="Times New Roman" w:hAnsi="Times New Roman"/>
          <w:b/>
          <w:sz w:val="24"/>
          <w:szCs w:val="24"/>
        </w:rPr>
        <w:t>Описание вакансии</w:t>
      </w:r>
    </w:p>
    <w:p w:rsidR="00200253" w:rsidRDefault="00200253" w:rsidP="00200253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 xml:space="preserve">Мы ищем увлеченного и опытного преподавателя косметических услуг, который сможет передать свои знания и навыки студентам, стремящимся развиваться в индустрии красоты. </w:t>
      </w:r>
    </w:p>
    <w:p w:rsidR="00200253" w:rsidRPr="00022015" w:rsidRDefault="00200253" w:rsidP="00200253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Ваша основная задача будет заключаться в обучении студентов современным методам и техникам в области эстетической косметологии</w:t>
      </w:r>
      <w:r>
        <w:rPr>
          <w:rFonts w:ascii="Times New Roman" w:hAnsi="Times New Roman"/>
          <w:sz w:val="24"/>
          <w:szCs w:val="24"/>
        </w:rPr>
        <w:t>.</w:t>
      </w:r>
    </w:p>
    <w:p w:rsidR="00200253" w:rsidRPr="00022015" w:rsidRDefault="00200253" w:rsidP="00200253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2015">
        <w:rPr>
          <w:rFonts w:ascii="Times New Roman" w:hAnsi="Times New Roman"/>
          <w:b/>
          <w:sz w:val="24"/>
          <w:szCs w:val="24"/>
        </w:rPr>
        <w:t>Обязанности</w:t>
      </w:r>
    </w:p>
    <w:p w:rsidR="00200253" w:rsidRPr="00022015" w:rsidRDefault="00200253" w:rsidP="0020025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Проведение теоретических и практических занятий по косметическим услугам: Выполнение косметических услуг по уходу за кожей лица, шеи и зоны декольте; Салонный и специфический макияж; Учебная практика.</w:t>
      </w:r>
    </w:p>
    <w:p w:rsidR="00200253" w:rsidRPr="00022015" w:rsidRDefault="00200253" w:rsidP="0020025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Оценка знаний и навыков студентов, заполнение журнала.</w:t>
      </w:r>
    </w:p>
    <w:p w:rsidR="00200253" w:rsidRPr="00022015" w:rsidRDefault="00200253" w:rsidP="0020025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Поддержка и консультирование студентов в процессе обучения.</w:t>
      </w:r>
    </w:p>
    <w:p w:rsidR="00200253" w:rsidRPr="00022015" w:rsidRDefault="00200253" w:rsidP="0020025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Обновление знаний о новых тенденциях и технологиях в области эстетической косметологии.</w:t>
      </w:r>
    </w:p>
    <w:p w:rsidR="00200253" w:rsidRPr="00022015" w:rsidRDefault="00200253" w:rsidP="00200253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2015">
        <w:rPr>
          <w:rFonts w:ascii="Times New Roman" w:hAnsi="Times New Roman"/>
          <w:b/>
          <w:sz w:val="24"/>
          <w:szCs w:val="24"/>
        </w:rPr>
        <w:t>Требования</w:t>
      </w:r>
    </w:p>
    <w:p w:rsidR="00200253" w:rsidRPr="00022015" w:rsidRDefault="00200253" w:rsidP="0020025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Высшее образование или среднее профессиональное образование в области косметологии или смежных дисциплин.</w:t>
      </w:r>
    </w:p>
    <w:p w:rsidR="00200253" w:rsidRPr="00022015" w:rsidRDefault="00200253" w:rsidP="0020025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Опыт работы в качестве косметолога приветствуется.</w:t>
      </w:r>
    </w:p>
    <w:p w:rsidR="00200253" w:rsidRPr="00022015" w:rsidRDefault="00200253" w:rsidP="0020025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Опыт преподавательской деятельности будет преимуществом.</w:t>
      </w:r>
    </w:p>
    <w:p w:rsidR="00200253" w:rsidRPr="00022015" w:rsidRDefault="00200253" w:rsidP="0020025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Знание современных методов и технологий в косметологии.</w:t>
      </w:r>
    </w:p>
    <w:p w:rsidR="00200253" w:rsidRPr="00022015" w:rsidRDefault="00200253" w:rsidP="0020025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Умение работать с разными возрастными группами и уровнями подготовки.</w:t>
      </w:r>
    </w:p>
    <w:p w:rsidR="00200253" w:rsidRPr="00022015" w:rsidRDefault="00200253" w:rsidP="0020025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Коммуникабельность, терпение и желание делиться знаниями.</w:t>
      </w:r>
    </w:p>
    <w:p w:rsidR="00200253" w:rsidRPr="00022015" w:rsidRDefault="00200253" w:rsidP="00200253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2015">
        <w:rPr>
          <w:rFonts w:ascii="Times New Roman" w:hAnsi="Times New Roman"/>
          <w:b/>
          <w:sz w:val="24"/>
          <w:szCs w:val="24"/>
        </w:rPr>
        <w:t>Условия</w:t>
      </w:r>
    </w:p>
    <w:p w:rsidR="00200253" w:rsidRPr="00022015" w:rsidRDefault="00200253" w:rsidP="0020025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Конкурентоспособная заработная плата.</w:t>
      </w:r>
    </w:p>
    <w:p w:rsidR="00200253" w:rsidRPr="00022015" w:rsidRDefault="00200253" w:rsidP="0020025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Официальное трудоустройство. Гибкий график работы.</w:t>
      </w:r>
    </w:p>
    <w:p w:rsidR="00200253" w:rsidRPr="00022015" w:rsidRDefault="00200253" w:rsidP="0020025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Возможности для профессионального роста и развития.</w:t>
      </w:r>
    </w:p>
    <w:p w:rsidR="00200253" w:rsidRPr="00022015" w:rsidRDefault="00200253" w:rsidP="0020025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Дружелюбный коллектив и комфортные условия труда.</w:t>
      </w:r>
    </w:p>
    <w:p w:rsidR="00200253" w:rsidRDefault="00200253" w:rsidP="00200253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00253" w:rsidRDefault="00200253" w:rsidP="00200253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7E2538">
        <w:rPr>
          <w:rFonts w:ascii="Times New Roman" w:hAnsi="Times New Roman"/>
          <w:b/>
          <w:sz w:val="24"/>
          <w:szCs w:val="24"/>
          <w:lang w:eastAsia="ru-RU"/>
        </w:rPr>
        <w:t>Контактный телефон</w:t>
      </w:r>
    </w:p>
    <w:p w:rsidR="00200253" w:rsidRPr="007E2538" w:rsidRDefault="00200253" w:rsidP="00200253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(4852) 64-12-02 Татьяна Евгеньевна Смирнова, зам. директора по учебной работе</w:t>
      </w:r>
    </w:p>
    <w:p w:rsidR="00200253" w:rsidRPr="00200253" w:rsidRDefault="00200253" w:rsidP="00200253"/>
    <w:p w:rsidR="003F18E0" w:rsidRDefault="003F18E0"/>
    <w:sectPr w:rsidR="003F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448F"/>
    <w:multiLevelType w:val="hybridMultilevel"/>
    <w:tmpl w:val="65EEBB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A7F0C"/>
    <w:multiLevelType w:val="hybridMultilevel"/>
    <w:tmpl w:val="20E674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35489"/>
    <w:multiLevelType w:val="hybridMultilevel"/>
    <w:tmpl w:val="E19A7A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1C"/>
    <w:rsid w:val="00200253"/>
    <w:rsid w:val="003F18E0"/>
    <w:rsid w:val="00AD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25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2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2</cp:revision>
  <dcterms:created xsi:type="dcterms:W3CDTF">2025-05-30T07:40:00Z</dcterms:created>
  <dcterms:modified xsi:type="dcterms:W3CDTF">2025-05-30T07:40:00Z</dcterms:modified>
</cp:coreProperties>
</file>