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F" w:rsidRDefault="009F6A10">
      <w:pPr>
        <w:pStyle w:val="1"/>
        <w:pBdr>
          <w:bottom w:val="single" w:sz="4" w:space="0" w:color="auto"/>
        </w:pBdr>
        <w:spacing w:before="180" w:after="420" w:line="240" w:lineRule="auto"/>
        <w:ind w:firstLine="0"/>
      </w:pPr>
      <w:r>
        <w:t>Зарегистрировано в Минюсте России 20 декабря 2016 г. N 44830</w:t>
      </w:r>
    </w:p>
    <w:p w:rsidR="009A744F" w:rsidRDefault="009F6A10">
      <w:pPr>
        <w:pStyle w:val="1"/>
        <w:spacing w:after="220"/>
        <w:ind w:firstLine="0"/>
        <w:jc w:val="center"/>
      </w:pPr>
      <w:r>
        <w:rPr>
          <w:b/>
          <w:bCs/>
        </w:rPr>
        <w:t>МИНИСТЕРСТВО ОБРАЗОВАНИЯ И НАУКИ РОССИЙСКОЙ ФЕДЕРАЦИИ</w:t>
      </w:r>
    </w:p>
    <w:p w:rsidR="009A744F" w:rsidRDefault="009F6A10">
      <w:pPr>
        <w:pStyle w:val="1"/>
        <w:ind w:firstLine="0"/>
        <w:jc w:val="center"/>
      </w:pPr>
      <w:r>
        <w:rPr>
          <w:b/>
          <w:bCs/>
        </w:rPr>
        <w:t>ПРИКАЗ</w:t>
      </w:r>
    </w:p>
    <w:p w:rsidR="009A744F" w:rsidRDefault="009F6A10">
      <w:pPr>
        <w:pStyle w:val="1"/>
        <w:spacing w:after="220"/>
        <w:ind w:firstLine="0"/>
        <w:jc w:val="center"/>
      </w:pPr>
      <w:r>
        <w:rPr>
          <w:b/>
          <w:bCs/>
        </w:rPr>
        <w:t>от 9 декабря 2016 г. N 1558</w:t>
      </w:r>
    </w:p>
    <w:p w:rsidR="009A744F" w:rsidRDefault="009F6A10">
      <w:pPr>
        <w:pStyle w:val="1"/>
        <w:ind w:firstLine="0"/>
        <w:jc w:val="center"/>
      </w:pPr>
      <w:r>
        <w:rPr>
          <w:b/>
          <w:bCs/>
        </w:rPr>
        <w:t>ОБ УТВЕРЖДЕНИИ</w:t>
      </w:r>
    </w:p>
    <w:p w:rsidR="009A744F" w:rsidRDefault="009F6A10">
      <w:pPr>
        <w:pStyle w:val="1"/>
        <w:spacing w:after="220"/>
        <w:ind w:firstLine="0"/>
        <w:jc w:val="center"/>
      </w:pPr>
      <w:r>
        <w:rPr>
          <w:b/>
          <w:bCs/>
        </w:rPr>
        <w:t>ФЕДЕРАЛЬНОГО ГОСУДАРСТВЕННОГО ОБРАЗОВАТЕЛЬНОГО СТАНДАРТА</w:t>
      </w:r>
      <w:r>
        <w:rPr>
          <w:b/>
          <w:bCs/>
        </w:rPr>
        <w:br/>
        <w:t xml:space="preserve">СРЕДНЕГО ПРОФЕССИОНАЛЬНОГО </w:t>
      </w:r>
      <w:r>
        <w:rPr>
          <w:b/>
          <w:bCs/>
        </w:rPr>
        <w:t>ОБРАЗОВАНИЯ ПО СПЕЦИАЛЬНОСТИ</w:t>
      </w:r>
      <w:r>
        <w:rPr>
          <w:b/>
          <w:bCs/>
        </w:rPr>
        <w:br/>
        <w:t>43.02.13 ТЕХНОЛОГИЯ ПАРИКМАХЕРСКОГО ИСКУССТВА</w:t>
      </w:r>
    </w:p>
    <w:p w:rsidR="009A744F" w:rsidRDefault="009F6A10">
      <w:pPr>
        <w:pStyle w:val="1"/>
        <w:ind w:firstLine="56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</w:t>
      </w:r>
      <w:r>
        <w:t>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пунк</w:t>
      </w:r>
      <w:r>
        <w:t>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</w:t>
      </w:r>
      <w:r>
        <w:t>ии, 2013, N 33, ст. 4377; 2014, N 38, ст. 5069; 2016, N 16, ст. 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</w:t>
      </w:r>
      <w:r>
        <w:t>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9A744F" w:rsidRDefault="009F6A10">
      <w:pPr>
        <w:pStyle w:val="1"/>
        <w:spacing w:after="220"/>
        <w:ind w:firstLine="560"/>
        <w:jc w:val="both"/>
      </w:pPr>
      <w:r>
        <w:t>Утвердить прилагаемый федеральный государственный образовательный стандарт среднего профессионального образования</w:t>
      </w:r>
      <w:r>
        <w:t xml:space="preserve"> по специальности 43.02.13 Технология парикмахерского искусства.</w:t>
      </w:r>
    </w:p>
    <w:p w:rsidR="009A744F" w:rsidRDefault="009F6A10">
      <w:pPr>
        <w:pStyle w:val="1"/>
        <w:spacing w:after="1140"/>
        <w:ind w:left="7300" w:firstLine="0"/>
        <w:jc w:val="right"/>
      </w:pPr>
      <w:r>
        <w:t>Министр О.Ю.ВАСИЛЬЕВА</w:t>
      </w:r>
    </w:p>
    <w:p w:rsidR="009A744F" w:rsidRDefault="009F6A10">
      <w:pPr>
        <w:pStyle w:val="1"/>
        <w:spacing w:after="220"/>
        <w:ind w:firstLine="0"/>
        <w:jc w:val="right"/>
      </w:pPr>
      <w:r>
        <w:t>Приложение</w:t>
      </w:r>
    </w:p>
    <w:p w:rsidR="009A744F" w:rsidRDefault="009F6A10">
      <w:pPr>
        <w:pStyle w:val="1"/>
        <w:spacing w:after="220"/>
        <w:ind w:left="5480" w:firstLine="0"/>
        <w:jc w:val="right"/>
      </w:pPr>
      <w:r>
        <w:t>Утвержден приказом Министерства образования и науки Российской Федерации от 9 декабря 2016 г. N 1558</w:t>
      </w:r>
    </w:p>
    <w:p w:rsidR="009A744F" w:rsidRDefault="009F6A10">
      <w:pPr>
        <w:pStyle w:val="1"/>
        <w:spacing w:after="220"/>
        <w:ind w:firstLine="0"/>
        <w:jc w:val="center"/>
      </w:pPr>
      <w:r>
        <w:rPr>
          <w:b/>
          <w:bCs/>
        </w:rPr>
        <w:t>ФЕДЕРАЛЬНЫЙ ГОСУДАРСТВЕННЫЙ ОБРАЗОВАТЕЛЬНЫЙ СТАНДАРТ</w:t>
      </w:r>
      <w:r>
        <w:rPr>
          <w:b/>
          <w:bCs/>
        </w:rPr>
        <w:br/>
        <w:t>СРЕД</w:t>
      </w:r>
      <w:r>
        <w:rPr>
          <w:b/>
          <w:bCs/>
        </w:rPr>
        <w:t>НЕГО ПРОФЕССИОНАЛЬНОГО ОБРАЗОВАНИЯ ПО СПЕЦИАЛЬНОСТИ</w:t>
      </w:r>
      <w:r>
        <w:rPr>
          <w:b/>
          <w:bCs/>
        </w:rPr>
        <w:br/>
        <w:t>43.02.13 ТЕХНОЛОГИЯ ПАРИКМАХЕРСКОГО ИСКУССТВА</w:t>
      </w:r>
    </w:p>
    <w:p w:rsidR="009A744F" w:rsidRDefault="009F6A10">
      <w:pPr>
        <w:pStyle w:val="1"/>
        <w:numPr>
          <w:ilvl w:val="0"/>
          <w:numId w:val="1"/>
        </w:numPr>
        <w:tabs>
          <w:tab w:val="left" w:pos="217"/>
        </w:tabs>
        <w:spacing w:after="220"/>
        <w:ind w:firstLine="0"/>
        <w:jc w:val="center"/>
      </w:pPr>
      <w:bookmarkStart w:id="0" w:name="bookmark0"/>
      <w:bookmarkEnd w:id="0"/>
      <w:r>
        <w:t>ОБЩИЕ ПОЛОЖЕНИЯ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50"/>
        </w:tabs>
        <w:ind w:firstLine="560"/>
        <w:jc w:val="both"/>
      </w:pPr>
      <w:bookmarkStart w:id="1" w:name="bookmark1"/>
      <w:bookmarkEnd w:id="1"/>
      <w:r>
        <w:t xml:space="preserve">Настоящий федеральный государственный образовательный стандарт среднего профессионального образования (далее - ФГОС СПО) представляет собой </w:t>
      </w:r>
      <w:r>
        <w:t>совокупность обязательных требований к среднему профессиональному образованию (далее - СПО) по специальности 43.02.13 Технология парикмахерского искусства (далее - специальность).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50"/>
        </w:tabs>
        <w:ind w:firstLine="560"/>
        <w:jc w:val="both"/>
      </w:pPr>
      <w:bookmarkStart w:id="2" w:name="bookmark2"/>
      <w:bookmarkEnd w:id="2"/>
      <w:r>
        <w:t>Получение СПО по специальности допускается только в профессиональной образов</w:t>
      </w:r>
      <w:r>
        <w:t>ательной организации или образовательной организации высшего образования (далее вместе - образовательная организация).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50"/>
        </w:tabs>
        <w:spacing w:after="220"/>
        <w:ind w:firstLine="560"/>
        <w:jc w:val="both"/>
      </w:pPr>
      <w:bookmarkStart w:id="3" w:name="bookmark3"/>
      <w:bookmarkEnd w:id="3"/>
      <w:r>
        <w:t>Содержание СПО по специальности определяется программой подготовки специалистов среднего звена (далее - образовательная программа), разра</w:t>
      </w:r>
      <w:r>
        <w:t>батываемой и утверждаемой образовательной организацией самостоятельно в соответствии с настоящим ФГОС СПО.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30"/>
        </w:tabs>
        <w:spacing w:after="220"/>
        <w:ind w:firstLine="560"/>
        <w:jc w:val="both"/>
      </w:pPr>
      <w:bookmarkStart w:id="4" w:name="bookmark4"/>
      <w:bookmarkEnd w:id="4"/>
      <w: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</w:t>
      </w:r>
      <w:r>
        <w:t>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</w:t>
      </w:r>
    </w:p>
    <w:p w:rsidR="009A744F" w:rsidRDefault="009F6A10">
      <w:pPr>
        <w:pStyle w:val="1"/>
        <w:spacing w:after="220"/>
        <w:ind w:firstLine="560"/>
        <w:jc w:val="both"/>
      </w:pPr>
      <w:r>
        <w:lastRenderedPageBreak/>
        <w:t>&lt;1&gt; Приказ Министерства труда и социальной защиты Российской Федерации от 29 сентября</w:t>
      </w:r>
      <w:r>
        <w:t xml:space="preserve">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30"/>
        </w:tabs>
        <w:ind w:firstLine="560"/>
        <w:jc w:val="both"/>
      </w:pPr>
      <w:bookmarkStart w:id="5" w:name="bookmark5"/>
      <w:bookmarkEnd w:id="5"/>
      <w:r>
        <w:t>Обучение по образовательной программе в образоват</w:t>
      </w:r>
      <w:r>
        <w:t>ельной организации осуществляется в очной, очно-заочной и заочной формах обучения.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30"/>
        </w:tabs>
        <w:ind w:firstLine="560"/>
        <w:jc w:val="both"/>
      </w:pPr>
      <w:bookmarkStart w:id="6" w:name="bookmark6"/>
      <w:bookmarkEnd w:id="6"/>
      <w: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A744F" w:rsidRDefault="009F6A10">
      <w:pPr>
        <w:pStyle w:val="1"/>
        <w:ind w:firstLine="560"/>
        <w:jc w:val="both"/>
      </w:pPr>
      <w:r>
        <w:t>При обучении инвалидов</w:t>
      </w:r>
      <w:r>
        <w:t xml:space="preserve">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30"/>
        </w:tabs>
        <w:ind w:firstLine="560"/>
        <w:jc w:val="both"/>
      </w:pPr>
      <w:bookmarkStart w:id="7" w:name="bookmark7"/>
      <w:bookmarkEnd w:id="7"/>
      <w:r>
        <w:t>Реализация образовательной программы осуществляется обра</w:t>
      </w:r>
      <w:r>
        <w:t>зовательной организацией как самостоятельно, так и посредством сетевой формы.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30"/>
        </w:tabs>
        <w:ind w:firstLine="560"/>
        <w:jc w:val="both"/>
      </w:pPr>
      <w:bookmarkStart w:id="8" w:name="bookmark8"/>
      <w:bookmarkEnd w:id="8"/>
      <w:r>
        <w:t>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</w:t>
      </w:r>
      <w:r>
        <w:t>.</w:t>
      </w:r>
    </w:p>
    <w:p w:rsidR="009A744F" w:rsidRDefault="009F6A10">
      <w:pPr>
        <w:pStyle w:val="1"/>
        <w:spacing w:after="220"/>
        <w:ind w:firstLine="56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</w:t>
      </w:r>
      <w:r>
        <w:t>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9A744F" w:rsidRDefault="009F6A10">
      <w:pPr>
        <w:pStyle w:val="1"/>
        <w:spacing w:after="220"/>
        <w:ind w:firstLine="560"/>
        <w:jc w:val="both"/>
      </w:pPr>
      <w:r>
        <w:t>&lt;1&gt; См. статью 14 Федерального закона от 29 декабря 2012 г. N</w:t>
      </w:r>
      <w:r>
        <w:t xml:space="preserve">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</w:t>
      </w:r>
      <w:r>
        <w:t>ст. 2769; N 23, ст. 2933; N 26, ст. 3388; N 30, ст. 4217, ст. 4257, ст. 4263; 2015, N 1, ст. 42, ст. 53, ст. 72; N 14, ст. 2008, N 18, ст. 2625; N 27, ст. 3951, ст. 3989; N 29, ст. 4339, ст. 4364; N 51, ст. 7241; 2016, N 1, ст. 8, ст. 9, ст. 24, ст. 72, ст</w:t>
      </w:r>
      <w:r>
        <w:t>. 78; N 10, ст. 1320; N 23, ст. 3289, ст. 3290; N 27, ст. 4160, ст. 4219, ст. 4223, ст. 4238, ст. 4239, ст. 4245, ст. 4246, ст. 4292).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30"/>
        </w:tabs>
        <w:ind w:firstLine="560"/>
        <w:jc w:val="both"/>
      </w:pPr>
      <w:bookmarkStart w:id="9" w:name="bookmark9"/>
      <w:bookmarkEnd w:id="9"/>
      <w:r>
        <w:t>Срок получения образования по образовательной программе в очной форме обучения вне зависимости от применяемых образовател</w:t>
      </w:r>
      <w:r>
        <w:t>ьных технологий составляет:</w:t>
      </w:r>
    </w:p>
    <w:p w:rsidR="009A744F" w:rsidRDefault="009F6A10">
      <w:pPr>
        <w:pStyle w:val="1"/>
        <w:ind w:firstLine="560"/>
        <w:jc w:val="both"/>
      </w:pPr>
      <w:r>
        <w:t>на базе основного общего образования - 3 года 10 месяцев;</w:t>
      </w:r>
    </w:p>
    <w:p w:rsidR="009A744F" w:rsidRDefault="009F6A10">
      <w:pPr>
        <w:pStyle w:val="1"/>
        <w:ind w:firstLine="560"/>
        <w:jc w:val="both"/>
      </w:pPr>
      <w:r>
        <w:t>на базе среднего общего образования - 2 года 10 месяцев.</w:t>
      </w:r>
    </w:p>
    <w:p w:rsidR="009A744F" w:rsidRDefault="009F6A10">
      <w:pPr>
        <w:pStyle w:val="1"/>
        <w:ind w:firstLine="56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</w:t>
      </w:r>
      <w:r>
        <w:t xml:space="preserve">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A744F" w:rsidRDefault="009F6A10">
      <w:pPr>
        <w:pStyle w:val="1"/>
        <w:ind w:firstLine="56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9A744F" w:rsidRDefault="009F6A10">
      <w:pPr>
        <w:pStyle w:val="1"/>
        <w:ind w:firstLine="560"/>
        <w:jc w:val="both"/>
      </w:pPr>
      <w:r>
        <w:t>не более чем на 1 год при получении обра</w:t>
      </w:r>
      <w:r>
        <w:t>зования на базе среднего общего образования.</w:t>
      </w:r>
    </w:p>
    <w:p w:rsidR="009A744F" w:rsidRDefault="009F6A10">
      <w:pPr>
        <w:pStyle w:val="1"/>
        <w:ind w:firstLine="56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</w:t>
      </w:r>
      <w:r>
        <w:t>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</w:t>
      </w:r>
      <w:r>
        <w:t>я соответствующей формы обучения.</w:t>
      </w:r>
    </w:p>
    <w:p w:rsidR="009A744F" w:rsidRDefault="009F6A10">
      <w:pPr>
        <w:pStyle w:val="1"/>
        <w:ind w:firstLine="56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</w:t>
      </w:r>
      <w:r>
        <w:t>организацией самостоятельно в пределах сроков, установленных настоящим пунктом.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086"/>
        </w:tabs>
        <w:ind w:firstLine="560"/>
        <w:jc w:val="both"/>
      </w:pPr>
      <w:bookmarkStart w:id="10" w:name="bookmark10"/>
      <w:bookmarkEnd w:id="10"/>
      <w: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</w:t>
      </w:r>
      <w:r>
        <w:t>азовательного стандарта среднего общего образования и ФГОС СПО с учетом получаемой специальности.</w:t>
      </w:r>
    </w:p>
    <w:p w:rsidR="009A744F" w:rsidRDefault="009F6A10">
      <w:pPr>
        <w:pStyle w:val="1"/>
        <w:numPr>
          <w:ilvl w:val="0"/>
          <w:numId w:val="2"/>
        </w:numPr>
        <w:tabs>
          <w:tab w:val="left" w:pos="1157"/>
        </w:tabs>
        <w:ind w:firstLine="560"/>
        <w:jc w:val="both"/>
      </w:pPr>
      <w:bookmarkStart w:id="11" w:name="bookmark11"/>
      <w:bookmarkEnd w:id="11"/>
      <w:r>
        <w:t>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</w:t>
      </w:r>
      <w:r>
        <w:t>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</w:t>
      </w:r>
      <w:r>
        <w:t xml:space="preserve">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</w:t>
      </w:r>
      <w:r>
        <w:t xml:space="preserve">ван Министерством юстиции Российской Федерации 3 декабря 2015 г., регистрационный N 39955) и от 25 ноября 2016 г. N 1477 </w:t>
      </w:r>
      <w:r>
        <w:lastRenderedPageBreak/>
        <w:t>(зарегистрирован Министерством юстиции Российской Федерации 12 декабря 2016 г., регистрационный N 44662:</w:t>
      </w:r>
    </w:p>
    <w:p w:rsidR="009A744F" w:rsidRDefault="009F6A10">
      <w:pPr>
        <w:pStyle w:val="1"/>
        <w:spacing w:after="260"/>
        <w:ind w:firstLine="560"/>
        <w:jc w:val="both"/>
      </w:pPr>
      <w:r>
        <w:t>парикмахер-модельер.</w:t>
      </w:r>
    </w:p>
    <w:p w:rsidR="009A744F" w:rsidRDefault="009F6A10">
      <w:pPr>
        <w:pStyle w:val="1"/>
        <w:numPr>
          <w:ilvl w:val="0"/>
          <w:numId w:val="1"/>
        </w:numPr>
        <w:tabs>
          <w:tab w:val="left" w:pos="274"/>
        </w:tabs>
        <w:spacing w:after="220"/>
        <w:ind w:firstLine="0"/>
        <w:jc w:val="center"/>
      </w:pPr>
      <w:bookmarkStart w:id="12" w:name="bookmark12"/>
      <w:bookmarkEnd w:id="12"/>
      <w:r>
        <w:t>ТРЕБОВАНИ</w:t>
      </w:r>
      <w:r>
        <w:t>Я К СТРУКТУРЕ ОБРАЗОВАТЕЛЬНОЙ ПРОГРАММЫ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983"/>
        </w:tabs>
        <w:ind w:firstLine="560"/>
        <w:jc w:val="both"/>
      </w:pPr>
      <w:bookmarkStart w:id="13" w:name="bookmark13"/>
      <w:bookmarkEnd w:id="13"/>
      <w: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A744F" w:rsidRDefault="009F6A10">
      <w:pPr>
        <w:pStyle w:val="1"/>
        <w:ind w:firstLine="560"/>
        <w:jc w:val="both"/>
      </w:pPr>
      <w:r>
        <w:t xml:space="preserve">Обязательная часть образовательной программы направлена на формирование </w:t>
      </w:r>
      <w:r>
        <w:t>общих и профессиональных компетенций, предусмотренных главой III настоящего ФГОС СПО, и должна составлять не более 70 процентов от общего объема времени, отведенного на ее освоение.</w:t>
      </w:r>
    </w:p>
    <w:p w:rsidR="009A744F" w:rsidRDefault="009F6A10">
      <w:pPr>
        <w:pStyle w:val="1"/>
        <w:ind w:firstLine="560"/>
        <w:jc w:val="both"/>
      </w:pPr>
      <w:r>
        <w:t>Вариативная часть образовательной программы (не менее 30 процентов) дает в</w:t>
      </w:r>
      <w:r>
        <w:t>озможность расширения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пункте 1.11 настоящего ФГОС СПО (далее - основные виды деятельности), углуб</w:t>
      </w:r>
      <w:r>
        <w:t>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A744F" w:rsidRDefault="009F6A10">
      <w:pPr>
        <w:pStyle w:val="1"/>
        <w:ind w:firstLine="560"/>
        <w:jc w:val="both"/>
      </w:pPr>
      <w:r>
        <w:t xml:space="preserve">Конкретное соотношение объемов обязательной части и вариативной </w:t>
      </w:r>
      <w:r>
        <w:t>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1007"/>
        </w:tabs>
        <w:ind w:left="560" w:firstLine="0"/>
      </w:pPr>
      <w:bookmarkStart w:id="14" w:name="bookmark14"/>
      <w:bookmarkEnd w:id="14"/>
      <w:r>
        <w:t>Образовательная программа имеет следующую с</w:t>
      </w:r>
      <w:r>
        <w:t>труктуру:</w:t>
      </w:r>
    </w:p>
    <w:p w:rsidR="009A744F" w:rsidRDefault="009F6A10">
      <w:pPr>
        <w:pStyle w:val="1"/>
        <w:ind w:left="560" w:firstLine="0"/>
      </w:pPr>
      <w:r>
        <w:t>общий гуманитарный и социально-экономический цикл; математический и общий естественнонаучный цикл; общепрофессиональный цикл;</w:t>
      </w:r>
    </w:p>
    <w:p w:rsidR="009A744F" w:rsidRDefault="009F6A10">
      <w:pPr>
        <w:pStyle w:val="1"/>
        <w:ind w:firstLine="560"/>
      </w:pPr>
      <w:r>
        <w:t>профессиональный цикл;</w:t>
      </w:r>
    </w:p>
    <w:p w:rsidR="009A744F" w:rsidRDefault="009F6A10">
      <w:pPr>
        <w:pStyle w:val="1"/>
        <w:spacing w:after="240"/>
        <w:ind w:firstLine="560"/>
        <w:jc w:val="both"/>
        <w:sectPr w:rsidR="009A744F">
          <w:headerReference w:type="default" r:id="rId7"/>
          <w:footerReference w:type="default" r:id="rId8"/>
          <w:pgSz w:w="11900" w:h="16840"/>
          <w:pgMar w:top="1172" w:right="1413" w:bottom="994" w:left="1415" w:header="0" w:footer="3" w:gutter="0"/>
          <w:pgNumType w:start="1"/>
          <w:cols w:space="720"/>
          <w:noEndnote/>
          <w:docGrid w:linePitch="360"/>
        </w:sectPr>
      </w:pPr>
      <w:r>
        <w:t>государственная итоговая аттестация, которая завершается присвоением квалификации</w:t>
      </w:r>
      <w:r>
        <w:t xml:space="preserve"> специалиста среднего звена, указанной в пункте 1.11 настоящего ФГОС СПО.</w:t>
      </w:r>
    </w:p>
    <w:p w:rsidR="009A744F" w:rsidRDefault="009F6A10">
      <w:pPr>
        <w:pStyle w:val="1"/>
        <w:spacing w:after="22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</w:t>
      </w:r>
    </w:p>
    <w:p w:rsidR="009A744F" w:rsidRDefault="009F6A10">
      <w:pPr>
        <w:pStyle w:val="1"/>
        <w:spacing w:after="30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Структура и объем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80"/>
        <w:gridCol w:w="2006"/>
      </w:tblGrid>
      <w:tr w:rsidR="009A744F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образовательной программы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гуманитарный и </w:t>
            </w:r>
            <w:r>
              <w:rPr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468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108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648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1728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образовательной </w:t>
            </w:r>
            <w:r>
              <w:rPr>
                <w:sz w:val="20"/>
                <w:szCs w:val="20"/>
              </w:rPr>
              <w:t>программы: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среднего общего 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</w:t>
            </w:r>
          </w:p>
        </w:tc>
      </w:tr>
    </w:tbl>
    <w:p w:rsidR="009A744F" w:rsidRDefault="009A744F">
      <w:pPr>
        <w:sectPr w:rsidR="009A744F">
          <w:headerReference w:type="default" r:id="rId9"/>
          <w:footerReference w:type="default" r:id="rId10"/>
          <w:pgSz w:w="16840" w:h="11900" w:orient="landscape"/>
          <w:pgMar w:top="1436" w:right="7186" w:bottom="1436" w:left="567" w:header="0" w:footer="3" w:gutter="0"/>
          <w:cols w:space="720"/>
          <w:noEndnote/>
          <w:docGrid w:linePitch="360"/>
        </w:sectPr>
      </w:pPr>
    </w:p>
    <w:p w:rsidR="009A744F" w:rsidRDefault="009F6A10">
      <w:pPr>
        <w:pStyle w:val="1"/>
        <w:numPr>
          <w:ilvl w:val="0"/>
          <w:numId w:val="3"/>
        </w:numPr>
        <w:tabs>
          <w:tab w:val="left" w:pos="1018"/>
        </w:tabs>
        <w:spacing w:before="220"/>
        <w:ind w:firstLine="560"/>
        <w:jc w:val="both"/>
      </w:pPr>
      <w:bookmarkStart w:id="15" w:name="bookmark15"/>
      <w:bookmarkEnd w:id="15"/>
      <w:r>
        <w:t>Перечень, содержание, объем и порядок реализации дисциплин и модулей</w:t>
      </w:r>
      <w:r>
        <w:t xml:space="preserve">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9A744F" w:rsidRDefault="009F6A10">
      <w:pPr>
        <w:pStyle w:val="1"/>
        <w:ind w:firstLine="56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</w:t>
      </w:r>
      <w:r>
        <w:t xml:space="preserve"> этом одна зачетная единица соответствует 32 - 36 академическим часам.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1018"/>
        </w:tabs>
        <w:ind w:firstLine="560"/>
        <w:jc w:val="both"/>
      </w:pPr>
      <w:bookmarkStart w:id="16" w:name="bookmark16"/>
      <w:bookmarkEnd w:id="16"/>
      <w: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</w:t>
      </w:r>
      <w:r>
        <w:t>щихся.</w:t>
      </w:r>
    </w:p>
    <w:p w:rsidR="009A744F" w:rsidRDefault="009F6A10">
      <w:pPr>
        <w:pStyle w:val="1"/>
        <w:ind w:firstLine="56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Таблицей 1 настоящег</w:t>
      </w:r>
      <w:r>
        <w:t>о ФГОС СПО, в очно-заочной форме обучения - не менее 25 процентов, в заочной форме обучения - не менее 10 процентов.</w:t>
      </w:r>
    </w:p>
    <w:p w:rsidR="009A744F" w:rsidRDefault="009F6A10">
      <w:pPr>
        <w:pStyle w:val="1"/>
        <w:ind w:firstLine="56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</w:t>
      </w:r>
      <w:r>
        <w:t xml:space="preserve">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1018"/>
        </w:tabs>
        <w:ind w:firstLine="560"/>
        <w:jc w:val="both"/>
      </w:pPr>
      <w:bookmarkStart w:id="17" w:name="bookmark17"/>
      <w:bookmarkEnd w:id="17"/>
      <w:r>
        <w:t>Обязательная часть общего гуманитарного и социально-экономического ц</w:t>
      </w:r>
      <w:r>
        <w:t>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A744F" w:rsidRDefault="009F6A10">
      <w:pPr>
        <w:pStyle w:val="1"/>
        <w:ind w:firstLine="560"/>
        <w:jc w:val="both"/>
      </w:pPr>
      <w:r>
        <w:t>Общий объем дисциплины "Физичес</w:t>
      </w:r>
      <w:r>
        <w:t>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</w:t>
      </w:r>
      <w:r>
        <w:t>вья.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1018"/>
        </w:tabs>
        <w:ind w:firstLine="560"/>
        <w:jc w:val="both"/>
      </w:pPr>
      <w:bookmarkStart w:id="18" w:name="bookmark18"/>
      <w:bookmarkEnd w:id="18"/>
      <w:r>
        <w:t>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</w:t>
      </w:r>
      <w:r>
        <w:t>ми здоровья.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1018"/>
        </w:tabs>
        <w:ind w:firstLine="560"/>
        <w:jc w:val="both"/>
      </w:pPr>
      <w:bookmarkStart w:id="19" w:name="bookmark19"/>
      <w:bookmarkEnd w:id="19"/>
      <w:r>
        <w:t>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</w:t>
      </w:r>
      <w:r>
        <w:t>шей) - 70 процентов от общего объема времени, отведенного на указанную дисциплину.</w:t>
      </w:r>
    </w:p>
    <w:p w:rsidR="009A744F" w:rsidRDefault="009F6A10">
      <w:pPr>
        <w:pStyle w:val="1"/>
        <w:ind w:firstLine="56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</w:t>
      </w:r>
      <w:r>
        <w:t>дусмотренного на изучение основ военной службы, на освоение основ медицинских знаний.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1018"/>
        </w:tabs>
        <w:ind w:firstLine="560"/>
        <w:jc w:val="both"/>
      </w:pPr>
      <w:bookmarkStart w:id="20" w:name="bookmark20"/>
      <w:bookmarkEnd w:id="20"/>
      <w:r>
        <w:t xml:space="preserve"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</w:t>
      </w:r>
      <w:r>
        <w:t>настоящим ФГОС СПО.</w:t>
      </w:r>
    </w:p>
    <w:p w:rsidR="009A744F" w:rsidRDefault="009F6A10">
      <w:pPr>
        <w:pStyle w:val="1"/>
        <w:ind w:firstLine="56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A744F" w:rsidRDefault="009F6A10">
      <w:pPr>
        <w:pStyle w:val="1"/>
        <w:ind w:firstLine="56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</w:t>
      </w:r>
      <w:r>
        <w:t>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9A744F" w:rsidRDefault="009F6A10">
      <w:pPr>
        <w:pStyle w:val="1"/>
        <w:ind w:firstLine="560"/>
        <w:jc w:val="both"/>
      </w:pPr>
      <w:r>
        <w:t>Часть профессионального цикла образовательной программы, выделяемого на проведение практик,</w:t>
      </w:r>
      <w:r>
        <w:t xml:space="preserve">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A744F" w:rsidRDefault="009F6A10">
      <w:pPr>
        <w:pStyle w:val="1"/>
        <w:numPr>
          <w:ilvl w:val="0"/>
          <w:numId w:val="3"/>
        </w:numPr>
        <w:tabs>
          <w:tab w:val="left" w:pos="1018"/>
        </w:tabs>
        <w:ind w:firstLine="560"/>
        <w:jc w:val="both"/>
      </w:pPr>
      <w:bookmarkStart w:id="21" w:name="bookmark21"/>
      <w:bookmarkEnd w:id="21"/>
      <w:r>
        <w:t>Государственная итоговая аттестация проводится в форме защиты выпускной квалификационной работы (дипломная работа (дипломный про</w:t>
      </w:r>
      <w:r>
        <w:t>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9A744F" w:rsidRDefault="009F6A10">
      <w:pPr>
        <w:pStyle w:val="1"/>
        <w:ind w:firstLine="560"/>
        <w:jc w:val="both"/>
      </w:pPr>
      <w:r>
        <w:t>Требования к содержанию, объему и структуре выпускной квалификационной работы и (или) г</w:t>
      </w:r>
      <w:r>
        <w:t>осударственного экзамена образовательная организация определяет самостоятельно с учетом ПООП.</w:t>
      </w:r>
    </w:p>
    <w:p w:rsidR="009A744F" w:rsidRDefault="009F6A10">
      <w:pPr>
        <w:pStyle w:val="1"/>
        <w:numPr>
          <w:ilvl w:val="0"/>
          <w:numId w:val="1"/>
        </w:numPr>
        <w:tabs>
          <w:tab w:val="left" w:pos="374"/>
        </w:tabs>
        <w:spacing w:after="220"/>
        <w:ind w:firstLine="0"/>
        <w:jc w:val="center"/>
      </w:pPr>
      <w:bookmarkStart w:id="22" w:name="bookmark22"/>
      <w:bookmarkEnd w:id="22"/>
      <w:r>
        <w:t>ТРЕБОВАНИЯ К РЕЗУЛЬТАТАМ ОСВОЕНИЯ</w:t>
      </w:r>
      <w:r>
        <w:br/>
        <w:t>ОБРАЗОВАТЕЛЬНОЙ ПРОГРАММЫ</w:t>
      </w:r>
    </w:p>
    <w:p w:rsidR="009A744F" w:rsidRDefault="009F6A10">
      <w:pPr>
        <w:pStyle w:val="1"/>
        <w:numPr>
          <w:ilvl w:val="0"/>
          <w:numId w:val="4"/>
        </w:numPr>
        <w:tabs>
          <w:tab w:val="left" w:pos="1085"/>
        </w:tabs>
        <w:ind w:firstLine="560"/>
        <w:jc w:val="both"/>
      </w:pPr>
      <w:bookmarkStart w:id="23" w:name="bookmark23"/>
      <w:bookmarkEnd w:id="23"/>
      <w:r>
        <w:t>В результате освоения образовательной программы у выпускника должны быть сформированы общие и професси</w:t>
      </w:r>
      <w:r>
        <w:t>ональные компетенции.</w:t>
      </w:r>
    </w:p>
    <w:p w:rsidR="009A744F" w:rsidRDefault="009F6A10">
      <w:pPr>
        <w:pStyle w:val="1"/>
        <w:numPr>
          <w:ilvl w:val="0"/>
          <w:numId w:val="4"/>
        </w:numPr>
        <w:tabs>
          <w:tab w:val="left" w:pos="1085"/>
        </w:tabs>
        <w:ind w:firstLine="560"/>
        <w:jc w:val="both"/>
      </w:pPr>
      <w:bookmarkStart w:id="24" w:name="bookmark24"/>
      <w:bookmarkEnd w:id="24"/>
      <w:r>
        <w:t>Выпускник, освоивший образовательную программу, должен обладать следующими общими компетенциями (далее - ОК):</w:t>
      </w:r>
    </w:p>
    <w:p w:rsidR="009A744F" w:rsidRDefault="009F6A10">
      <w:pPr>
        <w:pStyle w:val="1"/>
        <w:ind w:firstLine="56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9A744F" w:rsidRDefault="009F6A10">
      <w:pPr>
        <w:pStyle w:val="1"/>
        <w:ind w:firstLine="560"/>
        <w:jc w:val="both"/>
      </w:pPr>
      <w:r>
        <w:t>ОК 02. Осуществля</w:t>
      </w:r>
      <w:r>
        <w:t>ть поиск, анализ и интерпретацию информации, необходимой для выполнения задач профессиональной деятельности.</w:t>
      </w:r>
    </w:p>
    <w:p w:rsidR="009A744F" w:rsidRDefault="009F6A10">
      <w:pPr>
        <w:pStyle w:val="1"/>
        <w:ind w:firstLine="56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9A744F" w:rsidRDefault="009F6A10">
      <w:pPr>
        <w:pStyle w:val="1"/>
        <w:ind w:firstLine="560"/>
        <w:jc w:val="both"/>
      </w:pPr>
      <w:r>
        <w:t>ОК 04. Работать в коллективе и команде, эффективно взаимодей</w:t>
      </w:r>
      <w:r>
        <w:t>ствовать с коллегами, руководством, клиентами.</w:t>
      </w:r>
    </w:p>
    <w:p w:rsidR="009A744F" w:rsidRDefault="009F6A10">
      <w:pPr>
        <w:pStyle w:val="1"/>
        <w:ind w:firstLine="56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A744F" w:rsidRDefault="009F6A10">
      <w:pPr>
        <w:pStyle w:val="1"/>
        <w:ind w:firstLine="560"/>
        <w:jc w:val="both"/>
      </w:pPr>
      <w:r>
        <w:t xml:space="preserve">ОК 06. Проявлять гражданско-патриотическую позицию, демонстрировать </w:t>
      </w:r>
      <w:r>
        <w:t>осознанное поведение на основе традиционных общечеловеческих ценностей.</w:t>
      </w:r>
    </w:p>
    <w:p w:rsidR="009A744F" w:rsidRDefault="009F6A10">
      <w:pPr>
        <w:pStyle w:val="1"/>
        <w:ind w:firstLine="56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A744F" w:rsidRDefault="009F6A10">
      <w:pPr>
        <w:pStyle w:val="1"/>
        <w:ind w:firstLine="560"/>
        <w:jc w:val="both"/>
      </w:pPr>
      <w:r>
        <w:t xml:space="preserve">ОК 08. Использовать средства физической культуры для сохранения и </w:t>
      </w:r>
      <w:r>
        <w:t>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A744F" w:rsidRDefault="009F6A10">
      <w:pPr>
        <w:pStyle w:val="1"/>
        <w:ind w:firstLine="560"/>
        <w:jc w:val="both"/>
      </w:pPr>
      <w:r>
        <w:t>ОК 09. Использовать информационные технологии в профессиональной деятельности.</w:t>
      </w:r>
    </w:p>
    <w:p w:rsidR="009A744F" w:rsidRDefault="009F6A10">
      <w:pPr>
        <w:pStyle w:val="1"/>
        <w:ind w:firstLine="560"/>
        <w:jc w:val="both"/>
      </w:pPr>
      <w:r>
        <w:t>ОК 10. Пользоваться профессиональной документацией на</w:t>
      </w:r>
      <w:r>
        <w:t xml:space="preserve"> государственном и иностранном языке.</w:t>
      </w:r>
    </w:p>
    <w:p w:rsidR="009A744F" w:rsidRDefault="009F6A10">
      <w:pPr>
        <w:pStyle w:val="1"/>
        <w:ind w:firstLine="560"/>
        <w:jc w:val="both"/>
      </w:pPr>
      <w:r>
        <w:t>ОК 11. Планировать предпринимательскую деятельность в профессиональной сфере.</w:t>
      </w:r>
    </w:p>
    <w:p w:rsidR="009A744F" w:rsidRDefault="009F6A10">
      <w:pPr>
        <w:pStyle w:val="1"/>
        <w:numPr>
          <w:ilvl w:val="0"/>
          <w:numId w:val="4"/>
        </w:numPr>
        <w:tabs>
          <w:tab w:val="left" w:pos="1085"/>
        </w:tabs>
        <w:ind w:firstLine="560"/>
        <w:jc w:val="both"/>
      </w:pPr>
      <w:bookmarkStart w:id="25" w:name="bookmark25"/>
      <w:bookmarkEnd w:id="25"/>
      <w:r>
        <w:t xml:space="preserve">Выпускник, освоивший образовательную программу, должен быть готов к выполнению основных видов деятельности согласно получаемой квалификации </w:t>
      </w:r>
      <w:r>
        <w:t>специалиста среднего звена, указанной в пункте 1.11 настоящего ФГОС СПО:</w:t>
      </w:r>
    </w:p>
    <w:p w:rsidR="009A744F" w:rsidRDefault="009F6A10">
      <w:pPr>
        <w:pStyle w:val="1"/>
        <w:spacing w:after="40"/>
        <w:ind w:firstLine="560"/>
        <w:jc w:val="both"/>
      </w:pPr>
      <w:r>
        <w:t>предоставление современных парикмахерских услуг;</w:t>
      </w:r>
    </w:p>
    <w:p w:rsidR="009A744F" w:rsidRDefault="009F6A10">
      <w:pPr>
        <w:pStyle w:val="1"/>
        <w:ind w:firstLine="560"/>
        <w:jc w:val="both"/>
      </w:pPr>
      <w:r>
        <w:t>подбор и выполнение причесок различного назначения, с учетом потребностей клиента;</w:t>
      </w:r>
    </w:p>
    <w:p w:rsidR="009A744F" w:rsidRDefault="009F6A10">
      <w:pPr>
        <w:pStyle w:val="1"/>
        <w:ind w:firstLine="560"/>
        <w:jc w:val="both"/>
      </w:pPr>
      <w:r>
        <w:t>создание имиджа, разработка и выполнение художестве</w:t>
      </w:r>
      <w:r>
        <w:t>нного образа на основании заказа.</w:t>
      </w:r>
    </w:p>
    <w:p w:rsidR="009A744F" w:rsidRDefault="009F6A10">
      <w:pPr>
        <w:pStyle w:val="1"/>
        <w:ind w:firstLine="560"/>
        <w:jc w:val="both"/>
      </w:pPr>
      <w:r>
        <w:t>Также к основным видам деятельности относится освоение одной или нескольких профессий рабочих, должностей служащих, указанных в приложении N 1 к настоящему ФГОС СПО.</w:t>
      </w:r>
    </w:p>
    <w:p w:rsidR="009A744F" w:rsidRDefault="009F6A10">
      <w:pPr>
        <w:pStyle w:val="1"/>
        <w:numPr>
          <w:ilvl w:val="0"/>
          <w:numId w:val="4"/>
        </w:numPr>
        <w:tabs>
          <w:tab w:val="left" w:pos="1085"/>
        </w:tabs>
        <w:ind w:firstLine="560"/>
        <w:jc w:val="both"/>
      </w:pPr>
      <w:bookmarkStart w:id="26" w:name="bookmark26"/>
      <w:bookmarkEnd w:id="26"/>
      <w:r>
        <w:t>Выпускник, освоивший образовательную программу, должен о</w:t>
      </w:r>
      <w:r>
        <w:t>бладать профессиональными компетенциями (далее - ПК), соответствующими основным видам деятельности:</w:t>
      </w:r>
    </w:p>
    <w:p w:rsidR="009A744F" w:rsidRDefault="009F6A10">
      <w:pPr>
        <w:pStyle w:val="1"/>
        <w:numPr>
          <w:ilvl w:val="0"/>
          <w:numId w:val="5"/>
        </w:numPr>
        <w:tabs>
          <w:tab w:val="left" w:pos="1217"/>
        </w:tabs>
        <w:ind w:firstLine="560"/>
        <w:jc w:val="both"/>
      </w:pPr>
      <w:bookmarkStart w:id="27" w:name="bookmark27"/>
      <w:bookmarkEnd w:id="27"/>
      <w:r>
        <w:t>Предоставление современных парикмахерских услуг:</w:t>
      </w:r>
    </w:p>
    <w:p w:rsidR="009A744F" w:rsidRDefault="009F6A10">
      <w:pPr>
        <w:pStyle w:val="1"/>
        <w:ind w:firstLine="560"/>
        <w:jc w:val="both"/>
      </w:pPr>
      <w:r>
        <w:t>ПК 1.1. Выполнять современные стрижки и укладки с учетом индивидуальных особенностей клиента.</w:t>
      </w:r>
    </w:p>
    <w:p w:rsidR="009A744F" w:rsidRDefault="009F6A10">
      <w:pPr>
        <w:pStyle w:val="1"/>
        <w:ind w:firstLine="560"/>
        <w:jc w:val="both"/>
      </w:pPr>
      <w:r>
        <w:t>ПК 1.2. Выпол</w:t>
      </w:r>
      <w:r>
        <w:t>нять окрашивание волос с использованием современных технологий.</w:t>
      </w:r>
    </w:p>
    <w:p w:rsidR="009A744F" w:rsidRDefault="009F6A10">
      <w:pPr>
        <w:pStyle w:val="1"/>
        <w:ind w:firstLine="560"/>
        <w:jc w:val="both"/>
      </w:pPr>
      <w:r>
        <w:t>ПК 1.3. Выполнять химическую (перманентную) завивку с использованием современных технологий.</w:t>
      </w:r>
    </w:p>
    <w:p w:rsidR="009A744F" w:rsidRDefault="009F6A10">
      <w:pPr>
        <w:pStyle w:val="1"/>
        <w:ind w:firstLine="560"/>
        <w:jc w:val="both"/>
      </w:pPr>
      <w:r>
        <w:t>ПК 1.4. Проводить консультации по подбору профессиональных средств для домашнего использования.</w:t>
      </w:r>
    </w:p>
    <w:p w:rsidR="009A744F" w:rsidRDefault="009F6A10">
      <w:pPr>
        <w:pStyle w:val="1"/>
        <w:numPr>
          <w:ilvl w:val="0"/>
          <w:numId w:val="5"/>
        </w:numPr>
        <w:tabs>
          <w:tab w:val="left" w:pos="1190"/>
        </w:tabs>
        <w:ind w:firstLine="560"/>
        <w:jc w:val="both"/>
      </w:pPr>
      <w:bookmarkStart w:id="28" w:name="bookmark28"/>
      <w:bookmarkEnd w:id="28"/>
      <w:r>
        <w:t>Под</w:t>
      </w:r>
      <w:r>
        <w:t>бор и выполнение причесок различного назначения, с учетом потребностей клиента:</w:t>
      </w:r>
    </w:p>
    <w:p w:rsidR="009A744F" w:rsidRDefault="009F6A10">
      <w:pPr>
        <w:pStyle w:val="1"/>
        <w:ind w:firstLine="560"/>
        <w:jc w:val="both"/>
      </w:pPr>
      <w:r>
        <w:t>ПК 2.1. Выполнять прически различного назначения (повседневные, вечерние, для торжественных случаев) с учетом актуальных тенденций моды.</w:t>
      </w:r>
    </w:p>
    <w:p w:rsidR="009A744F" w:rsidRDefault="009F6A10">
      <w:pPr>
        <w:pStyle w:val="1"/>
        <w:ind w:firstLine="560"/>
        <w:jc w:val="both"/>
      </w:pPr>
      <w:r>
        <w:t>ПК 2.2. Изготовлять постижерные изделия</w:t>
      </w:r>
      <w:r>
        <w:t xml:space="preserve"> из натуральных и искусственных волос с учетом потребностей клиента.</w:t>
      </w:r>
    </w:p>
    <w:p w:rsidR="009A744F" w:rsidRDefault="009F6A10">
      <w:pPr>
        <w:pStyle w:val="1"/>
        <w:ind w:firstLine="560"/>
        <w:jc w:val="both"/>
      </w:pPr>
      <w:r>
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</w:r>
    </w:p>
    <w:p w:rsidR="009A744F" w:rsidRDefault="009F6A10">
      <w:pPr>
        <w:pStyle w:val="1"/>
        <w:numPr>
          <w:ilvl w:val="0"/>
          <w:numId w:val="5"/>
        </w:numPr>
        <w:tabs>
          <w:tab w:val="left" w:pos="1199"/>
        </w:tabs>
        <w:ind w:firstLine="560"/>
        <w:jc w:val="both"/>
      </w:pPr>
      <w:bookmarkStart w:id="29" w:name="bookmark29"/>
      <w:bookmarkEnd w:id="29"/>
      <w:r>
        <w:t xml:space="preserve">Создание имиджа, разработка и выполнение </w:t>
      </w:r>
      <w:r>
        <w:t>художественного образа на основании заказа:</w:t>
      </w:r>
    </w:p>
    <w:p w:rsidR="009A744F" w:rsidRDefault="009F6A10">
      <w:pPr>
        <w:pStyle w:val="1"/>
        <w:ind w:firstLine="560"/>
        <w:jc w:val="both"/>
      </w:pPr>
      <w:r>
        <w:t>ПК 3.1. Создавать имидж клиента на основе анализа индивидуальных особенностей и его потребностей.</w:t>
      </w:r>
    </w:p>
    <w:p w:rsidR="009A744F" w:rsidRDefault="009F6A10">
      <w:pPr>
        <w:pStyle w:val="1"/>
        <w:spacing w:after="120"/>
        <w:ind w:firstLine="560"/>
        <w:jc w:val="both"/>
      </w:pPr>
      <w:r>
        <w:t>ПК 3.2. Разрабатывать концепцию художественного образа на основании заказа.</w:t>
      </w:r>
    </w:p>
    <w:p w:rsidR="009A744F" w:rsidRDefault="009F6A10">
      <w:pPr>
        <w:pStyle w:val="1"/>
        <w:ind w:firstLine="560"/>
        <w:jc w:val="both"/>
      </w:pPr>
      <w:r>
        <w:t>ПК 3.3. Выполнять художественные образ</w:t>
      </w:r>
      <w:r>
        <w:t>ы на основе разработанной концепции.</w:t>
      </w:r>
    </w:p>
    <w:p w:rsidR="009A744F" w:rsidRDefault="009F6A10">
      <w:pPr>
        <w:pStyle w:val="1"/>
        <w:ind w:firstLine="560"/>
        <w:jc w:val="both"/>
      </w:pPr>
      <w:r>
        <w:t>ПК 3.4. Разрабатывать предложения по повышению качества обслуживания клиентов.</w:t>
      </w:r>
    </w:p>
    <w:p w:rsidR="009A744F" w:rsidRDefault="009F6A10">
      <w:pPr>
        <w:pStyle w:val="1"/>
        <w:numPr>
          <w:ilvl w:val="1"/>
          <w:numId w:val="5"/>
        </w:numPr>
        <w:tabs>
          <w:tab w:val="left" w:pos="1000"/>
        </w:tabs>
        <w:ind w:firstLine="560"/>
        <w:jc w:val="both"/>
      </w:pPr>
      <w:bookmarkStart w:id="30" w:name="bookmark30"/>
      <w:bookmarkEnd w:id="30"/>
      <w:r>
        <w:t>Минимальные требования к результатам освоения основных видов деятельности образовательной программы представлены в приложении N 2 к настояще</w:t>
      </w:r>
      <w:r>
        <w:t>му ФГОС СПО.</w:t>
      </w:r>
    </w:p>
    <w:p w:rsidR="009A744F" w:rsidRDefault="009F6A10">
      <w:pPr>
        <w:pStyle w:val="1"/>
        <w:numPr>
          <w:ilvl w:val="1"/>
          <w:numId w:val="5"/>
        </w:numPr>
        <w:tabs>
          <w:tab w:val="left" w:pos="1000"/>
        </w:tabs>
        <w:spacing w:after="220"/>
        <w:ind w:firstLine="560"/>
        <w:jc w:val="both"/>
      </w:pPr>
      <w:bookmarkStart w:id="31" w:name="bookmark31"/>
      <w:bookmarkEnd w:id="31"/>
      <w:r>
        <w:t>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</w:t>
      </w:r>
      <w:r>
        <w:t>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9A744F" w:rsidRDefault="009F6A10">
      <w:pPr>
        <w:pStyle w:val="1"/>
        <w:numPr>
          <w:ilvl w:val="0"/>
          <w:numId w:val="1"/>
        </w:numPr>
        <w:tabs>
          <w:tab w:val="left" w:pos="346"/>
        </w:tabs>
        <w:spacing w:after="220"/>
        <w:ind w:firstLine="0"/>
        <w:jc w:val="center"/>
      </w:pPr>
      <w:bookmarkStart w:id="32" w:name="bookmark32"/>
      <w:bookmarkEnd w:id="32"/>
      <w:r>
        <w:t>ТРЕБОВАНИЯ К УСЛОВИЯМ РЕАЛИЗАЦИИ</w:t>
      </w:r>
      <w:r>
        <w:br/>
        <w:t>ОБРАЗОВАТЕЛЬНОЙ ПРОГРАММЫ</w:t>
      </w:r>
    </w:p>
    <w:p w:rsidR="009A744F" w:rsidRDefault="009F6A10">
      <w:pPr>
        <w:pStyle w:val="1"/>
        <w:numPr>
          <w:ilvl w:val="0"/>
          <w:numId w:val="6"/>
        </w:numPr>
        <w:tabs>
          <w:tab w:val="left" w:pos="1000"/>
        </w:tabs>
        <w:spacing w:after="220"/>
        <w:ind w:firstLine="560"/>
        <w:jc w:val="both"/>
      </w:pPr>
      <w:bookmarkStart w:id="33" w:name="bookmark33"/>
      <w:bookmarkEnd w:id="33"/>
      <w:r>
        <w:t>Требования к условиям реализации образовательной программы вк</w:t>
      </w:r>
      <w:r>
        <w:t>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A744F" w:rsidRDefault="009F6A10">
      <w:pPr>
        <w:pStyle w:val="1"/>
        <w:numPr>
          <w:ilvl w:val="0"/>
          <w:numId w:val="6"/>
        </w:numPr>
        <w:tabs>
          <w:tab w:val="left" w:pos="1007"/>
        </w:tabs>
        <w:ind w:firstLine="560"/>
        <w:jc w:val="both"/>
      </w:pPr>
      <w:bookmarkStart w:id="34" w:name="bookmark34"/>
      <w:bookmarkEnd w:id="34"/>
      <w:r>
        <w:t>Общесистемные требования к условиям реализации образовательной программы.</w:t>
      </w:r>
    </w:p>
    <w:p w:rsidR="009A744F" w:rsidRDefault="009F6A10">
      <w:pPr>
        <w:pStyle w:val="1"/>
        <w:numPr>
          <w:ilvl w:val="0"/>
          <w:numId w:val="7"/>
        </w:numPr>
        <w:tabs>
          <w:tab w:val="left" w:pos="1153"/>
        </w:tabs>
        <w:ind w:firstLine="560"/>
        <w:jc w:val="both"/>
      </w:pPr>
      <w:bookmarkStart w:id="35" w:name="bookmark35"/>
      <w:bookmarkEnd w:id="35"/>
      <w:r>
        <w:t>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9A744F" w:rsidRDefault="009F6A10">
      <w:pPr>
        <w:pStyle w:val="1"/>
        <w:numPr>
          <w:ilvl w:val="0"/>
          <w:numId w:val="7"/>
        </w:numPr>
        <w:tabs>
          <w:tab w:val="left" w:pos="1152"/>
        </w:tabs>
        <w:ind w:firstLine="560"/>
        <w:jc w:val="both"/>
      </w:pPr>
      <w:bookmarkStart w:id="36" w:name="bookmark36"/>
      <w:bookmarkEnd w:id="36"/>
      <w:r>
        <w:t xml:space="preserve">В случае </w:t>
      </w:r>
      <w:r>
        <w:t>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</w:t>
      </w:r>
      <w:r>
        <w:t>ми организациями, участвующими в реализации образовательной программы с использованием сетевой формы.</w:t>
      </w:r>
    </w:p>
    <w:p w:rsidR="009A744F" w:rsidRDefault="009F6A10">
      <w:pPr>
        <w:pStyle w:val="1"/>
        <w:numPr>
          <w:ilvl w:val="0"/>
          <w:numId w:val="7"/>
        </w:numPr>
        <w:tabs>
          <w:tab w:val="left" w:pos="1158"/>
        </w:tabs>
        <w:spacing w:after="220"/>
        <w:ind w:firstLine="560"/>
        <w:jc w:val="both"/>
      </w:pPr>
      <w:bookmarkStart w:id="37" w:name="bookmark37"/>
      <w:bookmarkEnd w:id="37"/>
      <w:r>
        <w:t xml:space="preserve">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</w:t>
      </w:r>
      <w:r>
        <w:t>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A744F" w:rsidRDefault="009F6A10">
      <w:pPr>
        <w:pStyle w:val="1"/>
        <w:numPr>
          <w:ilvl w:val="0"/>
          <w:numId w:val="6"/>
        </w:numPr>
        <w:tabs>
          <w:tab w:val="left" w:pos="1143"/>
        </w:tabs>
        <w:ind w:firstLine="560"/>
        <w:jc w:val="both"/>
      </w:pPr>
      <w:bookmarkStart w:id="38" w:name="bookmark38"/>
      <w:bookmarkEnd w:id="38"/>
      <w:r>
        <w:t>Требования к материально-техническому и учебно-методическому обеспечению реализации образовательной программы.</w:t>
      </w:r>
    </w:p>
    <w:p w:rsidR="009A744F" w:rsidRDefault="009F6A10">
      <w:pPr>
        <w:pStyle w:val="1"/>
        <w:numPr>
          <w:ilvl w:val="0"/>
          <w:numId w:val="8"/>
        </w:numPr>
        <w:tabs>
          <w:tab w:val="left" w:pos="1153"/>
        </w:tabs>
        <w:ind w:firstLine="560"/>
        <w:jc w:val="both"/>
      </w:pPr>
      <w:bookmarkStart w:id="39" w:name="bookmark39"/>
      <w:bookmarkEnd w:id="39"/>
      <w: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</w:t>
      </w:r>
      <w:r>
        <w:t>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A744F" w:rsidRDefault="009F6A10">
      <w:pPr>
        <w:pStyle w:val="1"/>
        <w:numPr>
          <w:ilvl w:val="0"/>
          <w:numId w:val="8"/>
        </w:numPr>
        <w:tabs>
          <w:tab w:val="left" w:pos="1152"/>
        </w:tabs>
        <w:ind w:firstLine="560"/>
        <w:jc w:val="both"/>
      </w:pPr>
      <w:bookmarkStart w:id="40" w:name="bookmark40"/>
      <w:bookmarkEnd w:id="40"/>
      <w:r>
        <w:t>Помещения для самостоятельной работы обучающихся должны быть оснащены ко</w:t>
      </w:r>
      <w:r>
        <w:t>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A744F" w:rsidRDefault="009F6A10">
      <w:pPr>
        <w:pStyle w:val="1"/>
        <w:ind w:firstLine="560"/>
        <w:jc w:val="both"/>
      </w:pPr>
      <w:r>
        <w:t>В случае применения электронного обучени</w:t>
      </w:r>
      <w:r>
        <w:t>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9A744F" w:rsidRDefault="009F6A10">
      <w:pPr>
        <w:pStyle w:val="1"/>
        <w:numPr>
          <w:ilvl w:val="0"/>
          <w:numId w:val="8"/>
        </w:numPr>
        <w:tabs>
          <w:tab w:val="left" w:pos="1153"/>
        </w:tabs>
        <w:ind w:firstLine="560"/>
        <w:jc w:val="both"/>
      </w:pPr>
      <w:bookmarkStart w:id="41" w:name="bookmark41"/>
      <w:bookmarkEnd w:id="41"/>
      <w:r>
        <w:t>Образовательная организация должна быть обеспечена необходимым комплектом лицензионн</w:t>
      </w:r>
      <w:r>
        <w:t>ого программного обеспечения.</w:t>
      </w:r>
    </w:p>
    <w:p w:rsidR="009A744F" w:rsidRDefault="009F6A10">
      <w:pPr>
        <w:pStyle w:val="1"/>
        <w:numPr>
          <w:ilvl w:val="0"/>
          <w:numId w:val="8"/>
        </w:numPr>
        <w:tabs>
          <w:tab w:val="left" w:pos="1153"/>
        </w:tabs>
        <w:ind w:firstLine="560"/>
        <w:jc w:val="both"/>
      </w:pPr>
      <w:bookmarkStart w:id="42" w:name="bookmark42"/>
      <w:bookmarkEnd w:id="42"/>
      <w:r>
        <w:t>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</w:t>
      </w:r>
      <w:r>
        <w:t>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9A744F" w:rsidRDefault="009F6A10">
      <w:pPr>
        <w:pStyle w:val="1"/>
        <w:ind w:firstLine="560"/>
        <w:jc w:val="both"/>
      </w:pPr>
      <w:r>
        <w:t>В качестве основной литературы образовательна</w:t>
      </w:r>
      <w:r>
        <w:t>я организация использует учебники, учебные пособия, предусмотренные ПООП.</w:t>
      </w:r>
    </w:p>
    <w:p w:rsidR="009A744F" w:rsidRDefault="009F6A10">
      <w:pPr>
        <w:pStyle w:val="1"/>
        <w:spacing w:after="220"/>
        <w:ind w:firstLine="56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</w:t>
      </w:r>
      <w:r>
        <w:t>я к электронно-библиотечной системе (электронной библиотеке).</w:t>
      </w:r>
    </w:p>
    <w:p w:rsidR="009A744F" w:rsidRDefault="009F6A10">
      <w:pPr>
        <w:pStyle w:val="1"/>
        <w:numPr>
          <w:ilvl w:val="0"/>
          <w:numId w:val="8"/>
        </w:numPr>
        <w:tabs>
          <w:tab w:val="left" w:pos="1165"/>
        </w:tabs>
        <w:ind w:firstLine="560"/>
        <w:jc w:val="both"/>
      </w:pPr>
      <w:bookmarkStart w:id="43" w:name="bookmark43"/>
      <w:bookmarkEnd w:id="43"/>
      <w:r>
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9A744F" w:rsidRDefault="009F6A10">
      <w:pPr>
        <w:pStyle w:val="1"/>
        <w:numPr>
          <w:ilvl w:val="0"/>
          <w:numId w:val="8"/>
        </w:numPr>
        <w:tabs>
          <w:tab w:val="left" w:pos="1267"/>
        </w:tabs>
        <w:ind w:firstLine="560"/>
        <w:jc w:val="both"/>
      </w:pPr>
      <w:bookmarkStart w:id="44" w:name="bookmark44"/>
      <w:bookmarkEnd w:id="44"/>
      <w:r>
        <w:t>О</w:t>
      </w:r>
      <w:r>
        <w:t>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9A744F" w:rsidRDefault="009F6A10">
      <w:pPr>
        <w:pStyle w:val="1"/>
        <w:numPr>
          <w:ilvl w:val="0"/>
          <w:numId w:val="8"/>
        </w:numPr>
        <w:tabs>
          <w:tab w:val="left" w:pos="1165"/>
        </w:tabs>
        <w:spacing w:after="220"/>
        <w:ind w:firstLine="560"/>
        <w:jc w:val="both"/>
      </w:pPr>
      <w:bookmarkStart w:id="45" w:name="bookmark45"/>
      <w:bookmarkEnd w:id="45"/>
      <w:r>
        <w:t xml:space="preserve">Рекомендации по иному материально-техническому и учебно-методическому обеспечению реализации образовательной программы </w:t>
      </w:r>
      <w:r>
        <w:t>определяются ПООП.</w:t>
      </w:r>
    </w:p>
    <w:p w:rsidR="009A744F" w:rsidRDefault="009F6A10">
      <w:pPr>
        <w:pStyle w:val="1"/>
        <w:numPr>
          <w:ilvl w:val="0"/>
          <w:numId w:val="6"/>
        </w:numPr>
        <w:tabs>
          <w:tab w:val="left" w:pos="1007"/>
        </w:tabs>
        <w:ind w:firstLine="560"/>
        <w:jc w:val="both"/>
      </w:pPr>
      <w:bookmarkStart w:id="46" w:name="bookmark46"/>
      <w:bookmarkEnd w:id="46"/>
      <w:r>
        <w:t>Требования к кадровым условиям реализации образовательной программы.</w:t>
      </w:r>
    </w:p>
    <w:p w:rsidR="009A744F" w:rsidRDefault="009F6A10">
      <w:pPr>
        <w:pStyle w:val="1"/>
        <w:numPr>
          <w:ilvl w:val="0"/>
          <w:numId w:val="9"/>
        </w:numPr>
        <w:tabs>
          <w:tab w:val="left" w:pos="1267"/>
        </w:tabs>
        <w:ind w:firstLine="560"/>
        <w:jc w:val="both"/>
      </w:pPr>
      <w:bookmarkStart w:id="47" w:name="bookmark47"/>
      <w:bookmarkEnd w:id="47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</w:t>
      </w:r>
      <w:r>
        <w:t>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1.4 настоящего ФГОС СПО (имеющих стаж</w:t>
      </w:r>
      <w:r>
        <w:t xml:space="preserve"> работы в данной профессиональной области не менее 3 лет).</w:t>
      </w:r>
    </w:p>
    <w:p w:rsidR="009A744F" w:rsidRDefault="009F6A10">
      <w:pPr>
        <w:pStyle w:val="1"/>
        <w:numPr>
          <w:ilvl w:val="0"/>
          <w:numId w:val="9"/>
        </w:numPr>
        <w:tabs>
          <w:tab w:val="left" w:pos="1165"/>
        </w:tabs>
        <w:ind w:firstLine="560"/>
        <w:jc w:val="both"/>
      </w:pPr>
      <w:bookmarkStart w:id="48" w:name="bookmark48"/>
      <w:bookmarkEnd w:id="48"/>
      <w:r>
        <w:t xml:space="preserve"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</w:t>
      </w:r>
      <w:r>
        <w:t>наличии).</w:t>
      </w:r>
    </w:p>
    <w:p w:rsidR="009A744F" w:rsidRDefault="009F6A10">
      <w:pPr>
        <w:pStyle w:val="1"/>
        <w:ind w:firstLine="56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</w:t>
      </w:r>
      <w:r>
        <w:t>ти которых соответствует области профессиональной деятельности, указанной в пункте 1.4 настоящего ФГОС СПО, не реже 1 раза в 3 года с учетом расширения спектра профессиональных компетенций.</w:t>
      </w:r>
    </w:p>
    <w:p w:rsidR="009A744F" w:rsidRDefault="009F6A10">
      <w:pPr>
        <w:pStyle w:val="1"/>
        <w:spacing w:after="220"/>
        <w:ind w:firstLine="560"/>
        <w:jc w:val="both"/>
      </w:pPr>
      <w:r>
        <w:t>Доля педагогических работников (в приведенных к целочисленным знач</w:t>
      </w:r>
      <w:r>
        <w:t>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1.4 настоящего Ф</w:t>
      </w:r>
      <w:r>
        <w:t>ГОС СПО, в общем числе педагогических работников, реализующих образовательную программу, должна быть не менее 25 процентов.</w:t>
      </w:r>
    </w:p>
    <w:p w:rsidR="009A744F" w:rsidRDefault="009F6A10">
      <w:pPr>
        <w:pStyle w:val="1"/>
        <w:numPr>
          <w:ilvl w:val="0"/>
          <w:numId w:val="6"/>
        </w:numPr>
        <w:tabs>
          <w:tab w:val="left" w:pos="1007"/>
        </w:tabs>
        <w:ind w:firstLine="560"/>
        <w:jc w:val="both"/>
      </w:pPr>
      <w:bookmarkStart w:id="49" w:name="bookmark49"/>
      <w:bookmarkEnd w:id="49"/>
      <w:r>
        <w:t>Требования к финансовым условиям реализации образовательной программы.</w:t>
      </w:r>
    </w:p>
    <w:p w:rsidR="009A744F" w:rsidRDefault="009F6A10">
      <w:pPr>
        <w:pStyle w:val="1"/>
        <w:numPr>
          <w:ilvl w:val="0"/>
          <w:numId w:val="10"/>
        </w:numPr>
        <w:tabs>
          <w:tab w:val="left" w:pos="1267"/>
        </w:tabs>
        <w:spacing w:after="220"/>
        <w:ind w:firstLine="560"/>
        <w:jc w:val="both"/>
      </w:pPr>
      <w:bookmarkStart w:id="50" w:name="bookmark50"/>
      <w:bookmarkEnd w:id="50"/>
      <w:r>
        <w:t>Финансовое обеспечение реализации образовательной программы д</w:t>
      </w:r>
      <w:r>
        <w:t xml:space="preserve">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</w:t>
      </w:r>
      <w:r>
        <w:t>коэффициентов.</w:t>
      </w:r>
    </w:p>
    <w:p w:rsidR="009A744F" w:rsidRDefault="009F6A10">
      <w:pPr>
        <w:pStyle w:val="1"/>
        <w:numPr>
          <w:ilvl w:val="0"/>
          <w:numId w:val="6"/>
        </w:numPr>
        <w:tabs>
          <w:tab w:val="left" w:pos="975"/>
        </w:tabs>
        <w:ind w:firstLine="560"/>
        <w:jc w:val="both"/>
      </w:pPr>
      <w:bookmarkStart w:id="51" w:name="bookmark51"/>
      <w:bookmarkEnd w:id="51"/>
      <w:r>
        <w:t>Требования к применяемым механизмам оценки качества образовательной программы.</w:t>
      </w:r>
    </w:p>
    <w:p w:rsidR="009A744F" w:rsidRDefault="009F6A10">
      <w:pPr>
        <w:pStyle w:val="1"/>
        <w:numPr>
          <w:ilvl w:val="0"/>
          <w:numId w:val="11"/>
        </w:numPr>
        <w:tabs>
          <w:tab w:val="left" w:pos="1165"/>
        </w:tabs>
        <w:ind w:firstLine="560"/>
        <w:jc w:val="both"/>
      </w:pPr>
      <w:bookmarkStart w:id="52" w:name="bookmark52"/>
      <w:bookmarkEnd w:id="52"/>
      <w:r>
        <w:t>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A744F" w:rsidRDefault="009F6A10">
      <w:pPr>
        <w:pStyle w:val="1"/>
        <w:numPr>
          <w:ilvl w:val="0"/>
          <w:numId w:val="11"/>
        </w:numPr>
        <w:tabs>
          <w:tab w:val="left" w:pos="1267"/>
        </w:tabs>
        <w:ind w:firstLine="560"/>
        <w:jc w:val="both"/>
      </w:pPr>
      <w:bookmarkStart w:id="53" w:name="bookmark53"/>
      <w:bookmarkEnd w:id="53"/>
      <w:r>
        <w:t>В целях совершенствован</w:t>
      </w:r>
      <w:r>
        <w:t>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</w:t>
      </w:r>
      <w:r>
        <w:t>разовательной организации.</w:t>
      </w:r>
    </w:p>
    <w:p w:rsidR="009A744F" w:rsidRDefault="009F6A10">
      <w:pPr>
        <w:pStyle w:val="1"/>
        <w:numPr>
          <w:ilvl w:val="0"/>
          <w:numId w:val="11"/>
        </w:numPr>
        <w:tabs>
          <w:tab w:val="left" w:pos="1165"/>
        </w:tabs>
        <w:spacing w:after="220"/>
        <w:ind w:firstLine="560"/>
        <w:jc w:val="both"/>
        <w:sectPr w:rsidR="009A744F">
          <w:headerReference w:type="default" r:id="rId11"/>
          <w:footerReference w:type="default" r:id="rId12"/>
          <w:pgSz w:w="11900" w:h="16840"/>
          <w:pgMar w:top="1138" w:right="1412" w:bottom="1196" w:left="1412" w:header="0" w:footer="3" w:gutter="0"/>
          <w:cols w:space="720"/>
          <w:noEndnote/>
          <w:docGrid w:linePitch="360"/>
        </w:sectPr>
      </w:pPr>
      <w:bookmarkStart w:id="54" w:name="bookmark54"/>
      <w:bookmarkEnd w:id="54"/>
      <w:r>
        <w:t xml:space="preserve">Внешняя оценка качества образовательной программы </w:t>
      </w:r>
      <w:r>
        <w:t>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</w:t>
      </w:r>
      <w:r>
        <w:t>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9A744F" w:rsidRDefault="009A744F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95.35pt;margin-top:1pt;width:190.1pt;height:36pt;z-index:-251658752;mso-wrap-distance-left:5pt;mso-wrap-distance-right:5pt;mso-position-horizontal-relative:page" filled="f" stroked="f">
            <v:textbox inset="0,0,0,0">
              <w:txbxContent>
                <w:p w:rsidR="009A744F" w:rsidRDefault="009F6A10">
                  <w:pPr>
                    <w:pStyle w:val="1"/>
                    <w:spacing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N</w:t>
                  </w:r>
                  <w:r>
                    <w:rPr>
                      <w:sz w:val="20"/>
                      <w:szCs w:val="20"/>
                    </w:rPr>
                    <w:t xml:space="preserve"> 1 к ФГОС СПО по специальности 43.02.13 Технология парикмахерского искусства</w:t>
                  </w:r>
                </w:p>
              </w:txbxContent>
            </v:textbox>
            <w10:wrap type="square" anchorx="page"/>
          </v:shape>
        </w:pict>
      </w:r>
    </w:p>
    <w:p w:rsidR="009A744F" w:rsidRDefault="009F6A10">
      <w:pPr>
        <w:pStyle w:val="1"/>
        <w:spacing w:line="240" w:lineRule="auto"/>
        <w:ind w:left="702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9A744F" w:rsidRDefault="009F6A10">
      <w:pPr>
        <w:pStyle w:val="1"/>
        <w:spacing w:after="320" w:line="240" w:lineRule="auto"/>
        <w:ind w:left="402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43.02.13 ТЕХН</w:t>
      </w:r>
      <w:r>
        <w:rPr>
          <w:sz w:val="20"/>
          <w:szCs w:val="20"/>
        </w:rPr>
        <w:t>ОЛОГИЯ ПАРИКМАХЕРСКОГО ИСКУССТВА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82"/>
        <w:gridCol w:w="2875"/>
      </w:tblGrid>
      <w:tr w:rsidR="009A744F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Перечню профессий рабочих, должностей служащих, по которым осуществляется профессиональное обучение,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профессий рабочих, должностей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3086"/>
        </w:trPr>
        <w:tc>
          <w:tcPr>
            <w:tcW w:w="6182" w:type="dxa"/>
            <w:tcBorders>
              <w:lef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</w:t>
            </w:r>
            <w:r>
              <w:rPr>
                <w:sz w:val="20"/>
                <w:szCs w:val="20"/>
              </w:rPr>
              <w:t>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</w:t>
            </w:r>
            <w:r>
              <w:rPr>
                <w:sz w:val="20"/>
                <w:szCs w:val="20"/>
              </w:rPr>
              <w:t>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служащих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</w:tr>
    </w:tbl>
    <w:p w:rsidR="009A744F" w:rsidRDefault="009F6A10">
      <w:pPr>
        <w:spacing w:line="1" w:lineRule="exact"/>
        <w:rPr>
          <w:sz w:val="2"/>
          <w:szCs w:val="2"/>
        </w:rPr>
      </w:pPr>
      <w:r>
        <w:br w:type="page"/>
      </w:r>
    </w:p>
    <w:p w:rsidR="009A744F" w:rsidRDefault="009F6A10">
      <w:pPr>
        <w:pStyle w:val="1"/>
        <w:spacing w:after="220"/>
        <w:ind w:left="11320" w:firstLine="0"/>
        <w:jc w:val="right"/>
      </w:pPr>
      <w:r>
        <w:t xml:space="preserve">Приложение N 2 к ФГОС СПО по специальности </w:t>
      </w:r>
      <w:r>
        <w:t>43.02.13 Технология парикмахерского искусства</w:t>
      </w:r>
    </w:p>
    <w:p w:rsidR="009A744F" w:rsidRDefault="009F6A10">
      <w:pPr>
        <w:pStyle w:val="1"/>
        <w:ind w:left="6040" w:firstLine="0"/>
      </w:pPr>
      <w:r>
        <w:t>МИНИМАЛЬНЫЕ ТРЕБОВАНИЯ</w:t>
      </w:r>
    </w:p>
    <w:p w:rsidR="009A744F" w:rsidRDefault="009F6A10">
      <w:pPr>
        <w:pStyle w:val="1"/>
        <w:spacing w:after="300"/>
        <w:ind w:firstLine="0"/>
        <w:jc w:val="center"/>
      </w:pPr>
      <w:r>
        <w:t>К РЕЗУЛЬТАТАМ ОСВОЕНИЯ ОСНОВНЫХ ВИДОВ ДЕЯТЕЛЬНОСТИ</w:t>
      </w:r>
      <w:r>
        <w:br/>
        <w:t>ОБРАЗОВАТЕЛЬНОЙ ПРОГРАММЫ СРЕДНЕГО ПРОФЕССИОНАЛЬНОГО</w:t>
      </w:r>
      <w:r>
        <w:br/>
        <w:t>ОБРАЗОВАНИЯ ПО СПЕЦИАЛЬНОСТИ 43.02.13 ТЕХНОЛОГИЯ</w:t>
      </w:r>
      <w:r>
        <w:br/>
        <w:t>ПАРИКМАХЕРСКОГО ИСКУССТВА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6528"/>
      </w:tblGrid>
      <w:tr w:rsidR="009A744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ind w:firstLine="0"/>
              <w:jc w:val="center"/>
            </w:pPr>
            <w:r>
              <w:t>Основной</w:t>
            </w:r>
            <w:r>
              <w:t xml:space="preserve"> вид деятельности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before="100" w:line="240" w:lineRule="auto"/>
              <w:ind w:firstLine="700"/>
              <w:jc w:val="both"/>
            </w:pPr>
            <w:r>
              <w:t>Требования к знаниям, умениям, практическому опыту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598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before="100"/>
              <w:ind w:firstLine="0"/>
            </w:pPr>
            <w:r>
              <w:t>Предоставление современных парикмахерских услуг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F" w:rsidRDefault="009F6A10">
            <w:pPr>
              <w:pStyle w:val="a5"/>
              <w:spacing w:after="40"/>
              <w:ind w:firstLine="0"/>
              <w:jc w:val="both"/>
            </w:pPr>
            <w:r>
              <w:t>знать: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санитарно-эпидемиологические нормы и требования в сфере парикмахерских услуг;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 xml:space="preserve">требования охраны труда, организации и подготовки </w:t>
            </w:r>
            <w:r>
              <w:t>рабочего места для выполнения парикмахерских услуг;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психологию общения и профессиональную этику;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правила, современные формы и методы обслуживания потребителя;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виды парикмахерских работ;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устройство, правила эксплуатации и хранения применяемого оборудования,</w:t>
            </w:r>
            <w:r>
              <w:t xml:space="preserve"> инструментов при выполнении парикмахерских услуг;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анатомические особенности, пропорции и пластика головы и лица;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структуру, состав и физические свойства волос;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типы, виды и формы волос;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 xml:space="preserve">состав и свойства профессиональных препаратов для мытья головы, для </w:t>
            </w:r>
            <w:r>
              <w:t>профилактического ухода за волосами, для укладки волос;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принципы воздействия технологических процессов на кожу головы и волосы;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способы и средства профилактического ухода за кожей головы и волос;</w:t>
            </w:r>
          </w:p>
          <w:p w:rsidR="009A744F" w:rsidRDefault="009F6A10">
            <w:pPr>
              <w:pStyle w:val="a5"/>
              <w:ind w:left="340" w:firstLine="0"/>
              <w:jc w:val="both"/>
            </w:pPr>
            <w:r>
              <w:t xml:space="preserve">технологии мытья волос и приемы массажа головы; направления </w:t>
            </w:r>
            <w:r>
              <w:t>моды и тенденции в парикмахерском искусстве;</w:t>
            </w:r>
          </w:p>
        </w:tc>
      </w:tr>
    </w:tbl>
    <w:p w:rsidR="009A744F" w:rsidRDefault="009F6A10">
      <w:pPr>
        <w:pStyle w:val="1"/>
        <w:ind w:left="2580" w:firstLine="300"/>
        <w:jc w:val="both"/>
      </w:pPr>
      <w:r>
        <w:t>технологии выполнения современных стрижек волос различной длины;</w:t>
      </w:r>
    </w:p>
    <w:p w:rsidR="009A744F" w:rsidRDefault="009F6A10">
      <w:pPr>
        <w:pStyle w:val="1"/>
        <w:ind w:left="2580" w:firstLine="300"/>
        <w:jc w:val="both"/>
      </w:pPr>
      <w:r>
        <w:t>технологии выполнения современных укладок волос различными инструментами;</w:t>
      </w:r>
    </w:p>
    <w:p w:rsidR="009A744F" w:rsidRDefault="009F6A10">
      <w:pPr>
        <w:pStyle w:val="1"/>
        <w:ind w:left="2580" w:firstLine="300"/>
        <w:jc w:val="both"/>
      </w:pPr>
      <w:r>
        <w:t>технологии выполнения окрашивания волос красителями различных групп;</w:t>
      </w:r>
    </w:p>
    <w:p w:rsidR="009A744F" w:rsidRDefault="009F6A10">
      <w:pPr>
        <w:pStyle w:val="1"/>
        <w:ind w:left="2580" w:firstLine="300"/>
        <w:jc w:val="both"/>
      </w:pPr>
      <w:r>
        <w:t>классификации красителей, цветовой круг и законы колориметрии;</w:t>
      </w:r>
    </w:p>
    <w:p w:rsidR="009A744F" w:rsidRDefault="009F6A10">
      <w:pPr>
        <w:pStyle w:val="1"/>
        <w:ind w:left="2880" w:firstLine="0"/>
      </w:pPr>
      <w:r>
        <w:t>технологии выполнения химической (перманентной) завивки; различные виды окрашивания на основе актуальных технологий; показатели качества продукции (услуги);</w:t>
      </w:r>
    </w:p>
    <w:p w:rsidR="009A744F" w:rsidRDefault="009F6A10">
      <w:pPr>
        <w:pStyle w:val="1"/>
        <w:ind w:left="2580" w:firstLine="300"/>
        <w:jc w:val="both"/>
      </w:pPr>
      <w:r>
        <w:t>нормы расхода препаратов и материало</w:t>
      </w:r>
      <w:r>
        <w:t>в на выполнении стрижки, укладки, химической (перманентной) завивки;</w:t>
      </w:r>
    </w:p>
    <w:p w:rsidR="009A744F" w:rsidRDefault="009F6A10">
      <w:pPr>
        <w:pStyle w:val="1"/>
        <w:spacing w:after="200"/>
        <w:ind w:left="2880" w:firstLine="0"/>
      </w:pPr>
      <w:r>
        <w:t>правила оказания первой помощи.</w:t>
      </w:r>
    </w:p>
    <w:p w:rsidR="009A744F" w:rsidRDefault="009F6A10">
      <w:pPr>
        <w:pStyle w:val="1"/>
        <w:spacing w:after="40"/>
        <w:ind w:left="2580" w:firstLine="0"/>
      </w:pPr>
      <w:r>
        <w:t>уметь:</w:t>
      </w:r>
    </w:p>
    <w:p w:rsidR="009A744F" w:rsidRDefault="009F6A10">
      <w:pPr>
        <w:pStyle w:val="1"/>
        <w:ind w:left="2580" w:firstLine="300"/>
        <w:jc w:val="both"/>
      </w:pPr>
      <w:r>
        <w:t>рационально организовывать рабочее место, соблюдать правила санитарии и гигиены, требования безопасности;</w:t>
      </w:r>
    </w:p>
    <w:p w:rsidR="009A744F" w:rsidRDefault="009F6A10">
      <w:pPr>
        <w:pStyle w:val="1"/>
        <w:ind w:left="2580" w:firstLine="300"/>
        <w:jc w:val="both"/>
      </w:pPr>
      <w:r>
        <w:t xml:space="preserve">проводить дезинфекцию и стерилизацию </w:t>
      </w:r>
      <w:r>
        <w:t>инструментов и расходных материалов;</w:t>
      </w:r>
    </w:p>
    <w:p w:rsidR="009A744F" w:rsidRDefault="009F6A10">
      <w:pPr>
        <w:pStyle w:val="1"/>
        <w:ind w:left="2580" w:firstLine="300"/>
        <w:jc w:val="both"/>
      </w:pPr>
      <w:r>
        <w:t>проводить санитарно-гигиеническую, бактерицидную обработку рабочего места;</w:t>
      </w:r>
    </w:p>
    <w:p w:rsidR="009A744F" w:rsidRDefault="009F6A10">
      <w:pPr>
        <w:pStyle w:val="1"/>
        <w:ind w:left="2580" w:firstLine="300"/>
        <w:jc w:val="both"/>
      </w:pPr>
      <w:r>
        <w:t>организовывать подготовительные и заключительные работы по обслуживанию клиентов;</w:t>
      </w:r>
    </w:p>
    <w:p w:rsidR="009A744F" w:rsidRDefault="009F6A10">
      <w:pPr>
        <w:pStyle w:val="1"/>
        <w:ind w:left="2580" w:firstLine="300"/>
        <w:jc w:val="both"/>
      </w:pPr>
      <w:r>
        <w:t>проводить диагностику состояния и чувствительности кожи головы</w:t>
      </w:r>
      <w:r>
        <w:t xml:space="preserve"> и волос, выявлять потребности клиента;</w:t>
      </w:r>
    </w:p>
    <w:p w:rsidR="009A744F" w:rsidRDefault="009F6A10">
      <w:pPr>
        <w:pStyle w:val="1"/>
        <w:ind w:left="2580" w:firstLine="300"/>
        <w:jc w:val="both"/>
      </w:pPr>
      <w:r>
        <w:t>подбирать форму стрижки в соответствии с особенностями внешности клиента;</w:t>
      </w:r>
    </w:p>
    <w:p w:rsidR="009A744F" w:rsidRDefault="009F6A10">
      <w:pPr>
        <w:pStyle w:val="1"/>
        <w:ind w:left="2580" w:firstLine="300"/>
        <w:jc w:val="both"/>
      </w:pPr>
      <w:r>
        <w:t>выполнять современные стрижки и укладки волос с учетом индивидуальных особенностей клиента, моделировать на различную длину волос;</w:t>
      </w:r>
    </w:p>
    <w:p w:rsidR="009A744F" w:rsidRDefault="009F6A10">
      <w:pPr>
        <w:pStyle w:val="1"/>
        <w:ind w:left="2580" w:firstLine="300"/>
        <w:jc w:val="both"/>
      </w:pPr>
      <w:r>
        <w:t>выполнять о</w:t>
      </w:r>
      <w:r>
        <w:t>крашивание волос с использованием современных технологий;</w:t>
      </w:r>
    </w:p>
    <w:p w:rsidR="009A744F" w:rsidRDefault="009F6A10">
      <w:pPr>
        <w:pStyle w:val="1"/>
        <w:ind w:left="2580" w:firstLine="300"/>
        <w:jc w:val="both"/>
      </w:pPr>
      <w:r>
        <w:t>выполнять химическую (перманентную) завивку с использованием современных технологий;</w:t>
      </w:r>
    </w:p>
    <w:p w:rsidR="009A744F" w:rsidRDefault="009F6A10">
      <w:pPr>
        <w:pStyle w:val="1"/>
        <w:ind w:left="2580" w:firstLine="300"/>
        <w:jc w:val="both"/>
      </w:pPr>
      <w:r>
        <w:t>применять оборудование, приспособления, инструменты в соответствии с правилами эксплуатации и применяемыми технол</w:t>
      </w:r>
      <w:r>
        <w:t>огиями;</w:t>
      </w:r>
    </w:p>
    <w:p w:rsidR="009A744F" w:rsidRDefault="009F6A10">
      <w:pPr>
        <w:pStyle w:val="1"/>
        <w:spacing w:after="120"/>
        <w:ind w:left="2880" w:firstLine="0"/>
      </w:pPr>
      <w:r>
        <w:t>обсудить с клиентом качество выполненной услуги;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6523"/>
      </w:tblGrid>
      <w:tr w:rsidR="009A744F">
        <w:tblPrEx>
          <w:tblCellMar>
            <w:top w:w="0" w:type="dxa"/>
            <w:bottom w:w="0" w:type="dxa"/>
          </w:tblCellMar>
        </w:tblPrEx>
        <w:trPr>
          <w:trHeight w:hRule="exact" w:val="6547"/>
        </w:trPr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9A744F" w:rsidRDefault="009A744F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ind w:firstLine="340"/>
              <w:jc w:val="both"/>
            </w:pPr>
            <w:r>
              <w:t>проводить консультации по подбору профессиональных средств для домашнего использования. иметь практический опыт в: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проведении подготовительных и заключительных работ по обслуживанию клиентов;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прове</w:t>
            </w:r>
            <w:r>
              <w:t>дении контроля безопасности и подготовки рабочего места для выполнения парикмахерских услуг, соблюдение правил санитарии и гигиены, требований безопасности;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проведении визуального осмотра состояния поверхности кожи и волос клиента, определение типа и струк</w:t>
            </w:r>
            <w:r>
              <w:t>туры волос;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определении и формировании по согласованию с клиентом комплекса парикмахерских услуг;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подборе профессиональных инструментов и материалов для выполнения парикмахерских услуг;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 xml:space="preserve">проведении диагностики состояния и чувствительности кожи головы и </w:t>
            </w:r>
            <w:r>
              <w:t>волос;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выполнении современных стрижек на волосах разной длины;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выполнении укладок волос различными инструментами и способами;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выполнении окрашивания волос с использованием современных технологий и тенденций моды;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выполнении химической (перманентной) завивк</w:t>
            </w:r>
            <w:r>
              <w:t>и волос с использованием современных технологий и тенденций моды;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выполнении всех видов парикмахерских услуг в соответствии с нормой времени;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обсуждении с клиентом качества выполненной услуги; консультировании по подбору профессиональных средств для домашн</w:t>
            </w:r>
            <w:r>
              <w:t>его использования.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before="100"/>
              <w:ind w:firstLine="0"/>
            </w:pPr>
            <w: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4F" w:rsidRDefault="009F6A10">
            <w:pPr>
              <w:pStyle w:val="a5"/>
              <w:spacing w:after="40"/>
              <w:ind w:firstLine="0"/>
            </w:pPr>
            <w:r>
              <w:t>знать: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устройство, правила эксплуатации и хранения применяемого оборудования, инструментов;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санитарно-эпидемиологические нормы и требования в сфере парикм</w:t>
            </w:r>
            <w:r>
              <w:t>ахерских услуг;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требования охраны труда, организации и подготовки рабочего места для выполнения парикмахерских услуг;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психологию общения и профессиональную этику;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правила, современные формы и методы обслуживания потребителя;</w:t>
            </w:r>
          </w:p>
        </w:tc>
      </w:tr>
    </w:tbl>
    <w:p w:rsidR="009A744F" w:rsidRDefault="009A744F">
      <w:pPr>
        <w:sectPr w:rsidR="009A744F">
          <w:headerReference w:type="default" r:id="rId13"/>
          <w:footerReference w:type="default" r:id="rId14"/>
          <w:pgSz w:w="16840" w:h="11900" w:orient="landscape"/>
          <w:pgMar w:top="1440" w:right="5150" w:bottom="1411" w:left="555" w:header="0" w:footer="3" w:gutter="0"/>
          <w:cols w:space="720"/>
          <w:noEndnote/>
          <w:docGrid w:linePitch="360"/>
        </w:sectPr>
      </w:pPr>
    </w:p>
    <w:p w:rsidR="009A744F" w:rsidRDefault="009F6A10">
      <w:pPr>
        <w:pStyle w:val="1"/>
        <w:ind w:left="2860" w:firstLine="0"/>
      </w:pPr>
      <w:r>
        <w:t>виды парикмахерских работ;</w:t>
      </w:r>
    </w:p>
    <w:p w:rsidR="009A744F" w:rsidRDefault="009F6A10">
      <w:pPr>
        <w:pStyle w:val="1"/>
        <w:ind w:left="2580" w:firstLine="280"/>
      </w:pPr>
      <w:r>
        <w:t xml:space="preserve">состав и свойства профессиональных препаратов и </w:t>
      </w:r>
      <w:r>
        <w:t>используемых материалов;</w:t>
      </w:r>
    </w:p>
    <w:p w:rsidR="009A744F" w:rsidRDefault="009F6A10">
      <w:pPr>
        <w:pStyle w:val="1"/>
        <w:ind w:left="2580" w:firstLine="280"/>
      </w:pPr>
      <w:r>
        <w:t>анатомические особенности, пропорции и пластика головы; структуру, состав и физические свойства натуральных и искусственных волос;</w:t>
      </w:r>
    </w:p>
    <w:p w:rsidR="009A744F" w:rsidRDefault="009F6A10">
      <w:pPr>
        <w:pStyle w:val="1"/>
        <w:ind w:left="2860" w:firstLine="0"/>
      </w:pPr>
      <w:r>
        <w:t>типы, виды и формы волос;</w:t>
      </w:r>
    </w:p>
    <w:p w:rsidR="009A744F" w:rsidRDefault="009F6A10">
      <w:pPr>
        <w:pStyle w:val="1"/>
        <w:ind w:left="2860" w:firstLine="0"/>
      </w:pPr>
      <w:r>
        <w:t>направление моды в парикмахерском искусстве; законы композиции;</w:t>
      </w:r>
    </w:p>
    <w:p w:rsidR="009A744F" w:rsidRDefault="009F6A10">
      <w:pPr>
        <w:pStyle w:val="1"/>
        <w:spacing w:after="40"/>
        <w:ind w:left="2860" w:firstLine="0"/>
      </w:pPr>
      <w:r>
        <w:t>законы кол</w:t>
      </w:r>
      <w:r>
        <w:t>ористики;</w:t>
      </w:r>
    </w:p>
    <w:p w:rsidR="009A744F" w:rsidRDefault="009F6A10">
      <w:pPr>
        <w:pStyle w:val="1"/>
        <w:ind w:left="2860" w:firstLine="0"/>
      </w:pPr>
      <w:r>
        <w:t>основы моделирования и композиции причесок; приемы художественного моделирования причесок; технологии выполнения классических причесок;</w:t>
      </w:r>
    </w:p>
    <w:p w:rsidR="009A744F" w:rsidRDefault="009F6A10">
      <w:pPr>
        <w:pStyle w:val="1"/>
        <w:ind w:left="2580" w:firstLine="280"/>
      </w:pPr>
      <w:r>
        <w:t>технологии выполнения причесок с накладками и шиньонами; технологии моделирования и изготовления постижерных и</w:t>
      </w:r>
      <w:r>
        <w:t>зделий из натуральных и искусственных волос;</w:t>
      </w:r>
    </w:p>
    <w:p w:rsidR="009A744F" w:rsidRDefault="009F6A10">
      <w:pPr>
        <w:pStyle w:val="1"/>
        <w:ind w:left="2580" w:firstLine="280"/>
      </w:pPr>
      <w:r>
        <w:t>технологии выполнения сложных причесок на волосах различной длины с применением украшений и постижерных изделий;</w:t>
      </w:r>
    </w:p>
    <w:p w:rsidR="009A744F" w:rsidRDefault="009F6A10">
      <w:pPr>
        <w:pStyle w:val="1"/>
        <w:ind w:left="2580" w:firstLine="280"/>
      </w:pPr>
      <w:r>
        <w:t>технологии наращивания волос, техники коррекции и снятия наращенных волос;</w:t>
      </w:r>
    </w:p>
    <w:p w:rsidR="009A744F" w:rsidRDefault="009F6A10">
      <w:pPr>
        <w:pStyle w:val="1"/>
        <w:spacing w:after="240"/>
        <w:ind w:left="2860" w:firstLine="0"/>
      </w:pPr>
      <w:r>
        <w:t>нормы времени на выполн</w:t>
      </w:r>
      <w:r>
        <w:t>ении прически.</w:t>
      </w:r>
    </w:p>
    <w:p w:rsidR="009A744F" w:rsidRDefault="009F6A10">
      <w:pPr>
        <w:pStyle w:val="1"/>
        <w:spacing w:after="40"/>
        <w:ind w:left="2580" w:firstLine="0"/>
      </w:pPr>
      <w:r>
        <w:t>уметь:</w:t>
      </w:r>
    </w:p>
    <w:p w:rsidR="009A744F" w:rsidRDefault="009F6A10">
      <w:pPr>
        <w:pStyle w:val="1"/>
        <w:ind w:left="2580" w:firstLine="280"/>
        <w:jc w:val="both"/>
      </w:pPr>
      <w:r>
        <w:t>рационально организовывать рабочее место, соблюдать правила санитарии и гигиены, соблюдать требования к технике безопасности;</w:t>
      </w:r>
    </w:p>
    <w:p w:rsidR="009A744F" w:rsidRDefault="009F6A10">
      <w:pPr>
        <w:pStyle w:val="1"/>
        <w:ind w:left="2580" w:firstLine="280"/>
        <w:jc w:val="both"/>
      </w:pPr>
      <w:r>
        <w:t xml:space="preserve">проводить визуальный осмотр и диагностику состояния кожи головы и волос клиента, определить тип и структуру </w:t>
      </w:r>
      <w:r>
        <w:t>волос;</w:t>
      </w:r>
    </w:p>
    <w:p w:rsidR="009A744F" w:rsidRDefault="009F6A10">
      <w:pPr>
        <w:pStyle w:val="1"/>
        <w:ind w:left="2860" w:firstLine="0"/>
      </w:pPr>
      <w:r>
        <w:t>выявлять потребности клиентов;</w:t>
      </w:r>
    </w:p>
    <w:p w:rsidR="009A744F" w:rsidRDefault="009F6A10">
      <w:pPr>
        <w:pStyle w:val="1"/>
        <w:ind w:left="2860" w:firstLine="0"/>
      </w:pPr>
      <w:r>
        <w:t>применять стайлинговые средства для волос;</w:t>
      </w:r>
    </w:p>
    <w:p w:rsidR="009A744F" w:rsidRDefault="009F6A10">
      <w:pPr>
        <w:pStyle w:val="1"/>
        <w:ind w:left="2580" w:firstLine="280"/>
        <w:jc w:val="both"/>
      </w:pPr>
      <w:r>
        <w:t>разработать эскизы прически и сформировать образ с учетом индивидуальных особенностей клиента;</w:t>
      </w:r>
    </w:p>
    <w:p w:rsidR="009A744F" w:rsidRDefault="009F6A10">
      <w:pPr>
        <w:pStyle w:val="1"/>
        <w:spacing w:after="40"/>
        <w:ind w:left="2860" w:firstLine="0"/>
      </w:pPr>
      <w:r>
        <w:t>выполнять классические прически;</w:t>
      </w:r>
    </w:p>
    <w:p w:rsidR="009A744F" w:rsidRDefault="009F6A10">
      <w:pPr>
        <w:pStyle w:val="1"/>
        <w:spacing w:after="40"/>
        <w:ind w:left="2860" w:firstLine="0"/>
      </w:pPr>
      <w:r>
        <w:t>выполнять прически с накладками и шиньонами;</w:t>
      </w:r>
    </w:p>
    <w:p w:rsidR="009A744F" w:rsidRDefault="009F6A10">
      <w:pPr>
        <w:pStyle w:val="1"/>
        <w:ind w:left="2580" w:firstLine="280"/>
        <w:jc w:val="both"/>
      </w:pPr>
      <w:r>
        <w:t>ос</w:t>
      </w:r>
      <w:r>
        <w:t>уществлять моделирование и изготовление постижерных изделий из натуральных и искусственных волос;</w:t>
      </w:r>
    </w:p>
    <w:p w:rsidR="009A744F" w:rsidRDefault="009F6A10">
      <w:pPr>
        <w:pStyle w:val="1"/>
        <w:spacing w:after="40"/>
        <w:ind w:left="2580" w:firstLine="280"/>
        <w:jc w:val="both"/>
      </w:pPr>
      <w:r>
        <w:t>выполнять сложные прически на волосах различной длины с применением украшений и постижерных изделий;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6523"/>
      </w:tblGrid>
      <w:tr w:rsidR="009A744F">
        <w:tblPrEx>
          <w:tblCellMar>
            <w:top w:w="0" w:type="dxa"/>
            <w:bottom w:w="0" w:type="dxa"/>
          </w:tblCellMar>
        </w:tblPrEx>
        <w:trPr>
          <w:trHeight w:hRule="exact" w:val="5587"/>
          <w:jc w:val="center"/>
        </w:trPr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9A744F" w:rsidRDefault="009A744F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ind w:firstLine="340"/>
              <w:jc w:val="both"/>
            </w:pPr>
            <w:r>
              <w:t xml:space="preserve">выполнять наращивание волос, коррекция и снятие </w:t>
            </w:r>
            <w:r>
              <w:t>наращенных волос;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обсудить с клиентом качество выполненной услуги;</w:t>
            </w:r>
          </w:p>
          <w:p w:rsidR="009A744F" w:rsidRDefault="009F6A10">
            <w:pPr>
              <w:pStyle w:val="a5"/>
              <w:ind w:firstLine="340"/>
              <w:jc w:val="both"/>
            </w:pPr>
            <w:r>
              <w:t>провести консультации по подбору профессиональных средств для домашнего использования.</w:t>
            </w:r>
          </w:p>
          <w:p w:rsidR="009A744F" w:rsidRDefault="009F6A10">
            <w:pPr>
              <w:pStyle w:val="a5"/>
              <w:ind w:firstLine="0"/>
            </w:pPr>
            <w:r>
              <w:t>иметь практический опыт в:</w:t>
            </w:r>
          </w:p>
          <w:p w:rsidR="009A744F" w:rsidRDefault="009F6A10">
            <w:pPr>
              <w:pStyle w:val="a5"/>
              <w:ind w:firstLine="340"/>
            </w:pPr>
            <w:r>
              <w:t>организации рабочего места, соблюдение правил санитарии и гигиены, требован</w:t>
            </w:r>
            <w:r>
              <w:t>ий безопасности;</w:t>
            </w:r>
          </w:p>
          <w:p w:rsidR="009A744F" w:rsidRDefault="009F6A10">
            <w:pPr>
              <w:pStyle w:val="a5"/>
              <w:ind w:firstLine="340"/>
            </w:pPr>
            <w:r>
              <w:t>проведении подготовительных и заключительных работ по обслуживанию клиентов;</w:t>
            </w:r>
          </w:p>
          <w:p w:rsidR="009A744F" w:rsidRDefault="009F6A10">
            <w:pPr>
              <w:pStyle w:val="a5"/>
              <w:ind w:firstLine="340"/>
            </w:pPr>
            <w:r>
              <w:t>визуальном осмотре, диагностике поверхности кожи и волос клиента, определение типа и структуры волос;</w:t>
            </w:r>
          </w:p>
          <w:p w:rsidR="009A744F" w:rsidRDefault="009F6A10">
            <w:pPr>
              <w:pStyle w:val="a5"/>
              <w:ind w:firstLine="340"/>
            </w:pPr>
            <w:r>
              <w:t>разработки эскизов прически и формирование образа с учетом и</w:t>
            </w:r>
            <w:r>
              <w:t>ндивидуальных особенностей клиента;</w:t>
            </w:r>
          </w:p>
          <w:p w:rsidR="009A744F" w:rsidRDefault="009F6A10">
            <w:pPr>
              <w:pStyle w:val="a5"/>
              <w:spacing w:after="40"/>
              <w:ind w:firstLine="340"/>
            </w:pPr>
            <w:r>
              <w:t>выполнении классических причесок;</w:t>
            </w:r>
          </w:p>
          <w:p w:rsidR="009A744F" w:rsidRDefault="009F6A10">
            <w:pPr>
              <w:pStyle w:val="a5"/>
              <w:ind w:firstLine="340"/>
            </w:pPr>
            <w:r>
              <w:t>выполнении причесок с накладками и шиньонами;</w:t>
            </w:r>
          </w:p>
          <w:p w:rsidR="009A744F" w:rsidRDefault="009F6A10">
            <w:pPr>
              <w:pStyle w:val="a5"/>
              <w:ind w:firstLine="340"/>
            </w:pPr>
            <w:r>
              <w:t>моделирование и изготовление постижерных изделий из натуральных и искусственных волос;</w:t>
            </w:r>
          </w:p>
          <w:p w:rsidR="009A744F" w:rsidRDefault="009F6A10">
            <w:pPr>
              <w:pStyle w:val="a5"/>
              <w:ind w:firstLine="340"/>
            </w:pPr>
            <w:r>
              <w:t>выполнении сложных причесок на волосах различной длин</w:t>
            </w:r>
            <w:r>
              <w:t>ы с применением украшений и постижерных изделий;</w:t>
            </w:r>
          </w:p>
          <w:p w:rsidR="009A744F" w:rsidRDefault="009F6A10">
            <w:pPr>
              <w:pStyle w:val="a5"/>
              <w:ind w:firstLine="340"/>
            </w:pPr>
            <w:r>
              <w:t>наращивании волос, коррекция и снятие наращенных волос; обсуждении с клиентом качества выполненной услуги; консультировании по подбору профессиональных средств для домашнего использования.</w:t>
            </w:r>
          </w:p>
        </w:tc>
      </w:tr>
      <w:tr w:rsidR="009A744F">
        <w:tblPrEx>
          <w:tblCellMar>
            <w:top w:w="0" w:type="dxa"/>
            <w:bottom w:w="0" w:type="dxa"/>
          </w:tblCellMar>
        </w:tblPrEx>
        <w:trPr>
          <w:trHeight w:hRule="exact" w:val="335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44F" w:rsidRDefault="009F6A10">
            <w:pPr>
              <w:pStyle w:val="a5"/>
              <w:spacing w:before="100" w:line="240" w:lineRule="auto"/>
              <w:ind w:firstLine="0"/>
            </w:pPr>
            <w:r>
              <w:t xml:space="preserve">Создание имиджа, </w:t>
            </w:r>
            <w:r>
              <w:t>разработка и выполнение художественного образа на основании заказа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44F" w:rsidRDefault="009F6A10">
            <w:pPr>
              <w:pStyle w:val="a5"/>
              <w:spacing w:after="40"/>
              <w:ind w:firstLine="0"/>
            </w:pPr>
            <w:r>
              <w:t>знать:</w:t>
            </w:r>
          </w:p>
          <w:p w:rsidR="009A744F" w:rsidRDefault="009F6A10">
            <w:pPr>
              <w:pStyle w:val="a5"/>
              <w:ind w:firstLine="340"/>
            </w:pPr>
            <w:r>
              <w:t>тенденции моды в стилистике и технологиях парикмахерских услуг, в художественной творческой деятельности;</w:t>
            </w:r>
          </w:p>
          <w:p w:rsidR="009A744F" w:rsidRDefault="009F6A10">
            <w:pPr>
              <w:pStyle w:val="a5"/>
              <w:ind w:firstLine="340"/>
            </w:pPr>
            <w:r>
              <w:t>принципы индивидуальной особенности и потребности потребителя, имиджа клиент</w:t>
            </w:r>
            <w:r>
              <w:t>а;</w:t>
            </w:r>
          </w:p>
          <w:p w:rsidR="009A744F" w:rsidRDefault="009F6A10">
            <w:pPr>
              <w:pStyle w:val="a5"/>
              <w:ind w:firstLine="340"/>
            </w:pPr>
            <w:r>
              <w:t>значение художественного образа в развитии парикмахерского искусства;</w:t>
            </w:r>
          </w:p>
          <w:p w:rsidR="009A744F" w:rsidRDefault="009F6A10">
            <w:pPr>
              <w:pStyle w:val="a5"/>
              <w:ind w:firstLine="340"/>
            </w:pPr>
            <w:r>
              <w:t>особенности создания коллекции, подиумных и конкурсных работ;</w:t>
            </w:r>
          </w:p>
          <w:p w:rsidR="009A744F" w:rsidRDefault="009F6A10">
            <w:pPr>
              <w:pStyle w:val="a5"/>
              <w:ind w:firstLine="340"/>
            </w:pPr>
            <w:r>
              <w:t>основные показатели и методику расчета стоимости услуг; уметь:</w:t>
            </w:r>
          </w:p>
          <w:p w:rsidR="009A744F" w:rsidRDefault="009F6A10">
            <w:pPr>
              <w:pStyle w:val="a5"/>
              <w:ind w:firstLine="340"/>
            </w:pPr>
            <w:r>
              <w:t>создавать имидж клиента на основе анализа индивидуальных о</w:t>
            </w:r>
            <w:r>
              <w:t>собенностей и потребностей;</w:t>
            </w:r>
          </w:p>
          <w:p w:rsidR="009A744F" w:rsidRDefault="009F6A10">
            <w:pPr>
              <w:pStyle w:val="a5"/>
              <w:ind w:firstLine="340"/>
            </w:pPr>
            <w:r>
              <w:t>разрабатывать и выполнять конкурсные и подиумные работы в</w:t>
            </w:r>
          </w:p>
        </w:tc>
      </w:tr>
    </w:tbl>
    <w:p w:rsidR="009A744F" w:rsidRDefault="009A744F">
      <w:pPr>
        <w:sectPr w:rsidR="009A744F">
          <w:pgSz w:w="16840" w:h="11900" w:orient="landscape"/>
          <w:pgMar w:top="1440" w:right="7220" w:bottom="1474" w:left="567" w:header="0" w:footer="3" w:gutter="0"/>
          <w:cols w:space="720"/>
          <w:noEndnote/>
          <w:docGrid w:linePitch="360"/>
        </w:sectPr>
      </w:pPr>
    </w:p>
    <w:p w:rsidR="009A744F" w:rsidRDefault="009F6A10">
      <w:pPr>
        <w:pStyle w:val="1"/>
        <w:spacing w:line="254" w:lineRule="auto"/>
        <w:ind w:firstLine="0"/>
      </w:pPr>
      <w:r>
        <w:t>сфере парикмахерского искусства;</w:t>
      </w:r>
    </w:p>
    <w:p w:rsidR="009A744F" w:rsidRDefault="009F6A10">
      <w:pPr>
        <w:pStyle w:val="1"/>
        <w:spacing w:line="254" w:lineRule="auto"/>
        <w:ind w:firstLine="300"/>
        <w:jc w:val="both"/>
      </w:pPr>
      <w:r>
        <w:t>составлять экспозицию работ, оформлять профессиональный портфолио;</w:t>
      </w:r>
    </w:p>
    <w:p w:rsidR="009A744F" w:rsidRDefault="009F6A10">
      <w:pPr>
        <w:pStyle w:val="1"/>
        <w:spacing w:line="254" w:lineRule="auto"/>
        <w:ind w:firstLine="300"/>
        <w:jc w:val="both"/>
      </w:pPr>
      <w:r>
        <w:t xml:space="preserve">рассчитывать стоимость услуг в соответствии с </w:t>
      </w:r>
      <w:r>
        <w:t>объемом работ. иметь практический опыт в:</w:t>
      </w:r>
    </w:p>
    <w:p w:rsidR="009A744F" w:rsidRDefault="009F6A10">
      <w:pPr>
        <w:pStyle w:val="1"/>
        <w:spacing w:line="254" w:lineRule="auto"/>
        <w:ind w:firstLine="300"/>
        <w:jc w:val="both"/>
      </w:pPr>
      <w:r>
        <w:t>создании имиджа клиента на основе анализа индивидуальных особенностей и потребностей;</w:t>
      </w:r>
    </w:p>
    <w:p w:rsidR="009A744F" w:rsidRDefault="009F6A10">
      <w:pPr>
        <w:pStyle w:val="1"/>
        <w:spacing w:line="254" w:lineRule="auto"/>
        <w:ind w:firstLine="300"/>
        <w:jc w:val="both"/>
      </w:pPr>
      <w:r>
        <w:t>выполнении конкурсных и подиумных работ в сфере парикмахерского искусства;</w:t>
      </w:r>
    </w:p>
    <w:p w:rsidR="009A744F" w:rsidRDefault="009F6A10">
      <w:pPr>
        <w:pStyle w:val="1"/>
        <w:spacing w:line="254" w:lineRule="auto"/>
        <w:ind w:firstLine="300"/>
        <w:jc w:val="both"/>
      </w:pPr>
      <w:r>
        <w:t>составлении экспозиции работ, оформление профессионал</w:t>
      </w:r>
      <w:r>
        <w:t>ьного портфолио;</w:t>
      </w:r>
    </w:p>
    <w:p w:rsidR="009A744F" w:rsidRDefault="009F6A10">
      <w:pPr>
        <w:pStyle w:val="1"/>
        <w:spacing w:line="254" w:lineRule="auto"/>
        <w:ind w:firstLine="300"/>
        <w:jc w:val="both"/>
      </w:pPr>
      <w:r>
        <w:t>расчете стоимости услуг в соответствии с объемом работ.</w:t>
      </w:r>
    </w:p>
    <w:sectPr w:rsidR="009A744F" w:rsidSect="009A744F">
      <w:pgSz w:w="16840" w:h="11900" w:orient="landscape"/>
      <w:pgMar w:top="1440" w:right="7249" w:bottom="1440" w:left="3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10" w:rsidRDefault="009F6A10" w:rsidP="009A744F">
      <w:r>
        <w:separator/>
      </w:r>
    </w:p>
  </w:endnote>
  <w:endnote w:type="continuationSeparator" w:id="0">
    <w:p w:rsidR="009F6A10" w:rsidRDefault="009F6A10" w:rsidP="009A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1.95pt;margin-top:800.45pt;width:449.75pt;height:5.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tabs>
                    <w:tab w:val="right" w:pos="6566"/>
                    <w:tab w:val="right" w:pos="8995"/>
                  </w:tabs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Дата печати: 18.01.2017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>Система КонсультантПлюс: Российское законодательство (Версия Проф)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 xml:space="preserve">Лист </w:t>
                </w:r>
                <w:fldSimple w:instr=" PAGE \* MERGEFORMAT ">
                  <w:r w:rsidR="002B2C74" w:rsidRPr="002B2C74">
                    <w:rPr>
                      <w:rFonts w:ascii="Arial" w:eastAsia="Arial" w:hAnsi="Arial" w:cs="Arial"/>
                      <w:noProof/>
                      <w:sz w:val="12"/>
                      <w:szCs w:val="1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7" type="#_x0000_t32" style="position:absolute;margin-left:71.7pt;margin-top:795.75pt;width:451.2pt;height:0;z-index:-25166540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.55pt;margin-top:553.2pt;width:756.7pt;height:5.5pt;z-index:-251655168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tabs>
                    <w:tab w:val="right" w:pos="9629"/>
                    <w:tab w:val="right" w:pos="15134"/>
                  </w:tabs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Дата печати: 18.01.2017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>Система КонсультантПлюс: Российское законодательство (Версия Проф)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 xml:space="preserve">Лист </w:t>
                </w:r>
                <w:fldSimple w:instr=" PAGE \* MERGEFORMAT "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5" type="#_x0000_t32" style="position:absolute;margin-left:28.35pt;margin-top:548.5pt;width:757.2pt;height:0;z-index:-25166336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1.95pt;margin-top:800.45pt;width:449.75pt;height:5.5pt;z-index:-251653120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tabs>
                    <w:tab w:val="right" w:pos="6566"/>
                    <w:tab w:val="right" w:pos="8995"/>
                  </w:tabs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Дата печати: 18.01.2017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>Система КонсультантПлюс: Российское законодательство (Версия Проф)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 xml:space="preserve">Лист </w:t>
                </w:r>
                <w:fldSimple w:instr=" PAGE \* MERGEFORMAT "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3" type="#_x0000_t32" style="position:absolute;margin-left:71.7pt;margin-top:795.75pt;width:451.2pt;height:0;z-index:-2516613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8.55pt;margin-top:553.2pt;width:756.7pt;height:5.5pt;z-index:-25165107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tabs>
                    <w:tab w:val="right" w:pos="9629"/>
                    <w:tab w:val="right" w:pos="15134"/>
                  </w:tabs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Дата печати: 18.01.2017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>Система КонсультантПлюс: Российское законодательство (Версия Проф)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  <w:t xml:space="preserve">Лист </w:t>
                </w:r>
                <w:fldSimple w:instr=" PAGE \* MERGEFORMAT "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1" type="#_x0000_t32" style="position:absolute;margin-left:28.35pt;margin-top:548.5pt;width:757.2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10" w:rsidRDefault="009F6A10"/>
  </w:footnote>
  <w:footnote w:type="continuationSeparator" w:id="0">
    <w:p w:rsidR="009F6A10" w:rsidRDefault="009F6A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.4pt;margin-top:37.25pt;width:437.05pt;height:12.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shd w:val="clear" w:color="auto" w:fill="FFFFFF"/>
                  </w:rPr>
                  <w:t>Приказ Минобрнауки России от 09.12.2016 N 1558 "Об утверждении федерального государственного образовательного стандарта среднего</w:t>
                </w:r>
              </w:p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профессионального образования по специальности 43.02.13 Технология парикмахерского искусства" (Зарегистрировано в Минюсте Росси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и 20.12.2016 N...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8" type="#_x0000_t32" style="position:absolute;margin-left:71.7pt;margin-top:52.95pt;width:451.2pt;height:0;z-index:-25166643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.85pt;margin-top:37.2pt;width:743.5pt;height:12.2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shd w:val="clear" w:color="auto" w:fill="FFFFFF"/>
                  </w:rPr>
                  <w:t>Приказ Минобрнауки России от 09.12.2016 N 1558 "Об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искусства" (Зарегистрировано в</w:t>
                </w:r>
              </w:p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Минюсте России 20.12.2016 N 44830)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6" type="#_x0000_t32" style="position:absolute;margin-left:28.1pt;margin-top:52.9pt;width:757.2pt;height:0;z-index:-25166438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72.4pt;margin-top:37.25pt;width:437.05pt;height:12.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shd w:val="clear" w:color="auto" w:fill="FFFFFF"/>
                  </w:rPr>
                  <w:t>Приказ Минобрнауки России от 09.12.2016 N 1558 "Об утверждении федерального государственного образовательного стандарта среднего</w:t>
                </w:r>
              </w:p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профессионального образования по специальности 43.02.13 Технология парикмахерского искусства"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(Зарегистрировано в Минюсте России 20.12.2016 N...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4" type="#_x0000_t32" style="position:absolute;margin-left:71.7pt;margin-top:52.95pt;width:451.2pt;height:0;z-index:-2516623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F" w:rsidRDefault="009A744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8.85pt;margin-top:37.2pt;width:743.5pt;height:12.25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shd w:val="clear" w:color="auto" w:fill="FFFFFF"/>
                  </w:rPr>
                  <w:t>Приказ Минобрнауки России от 09.12.2016 N 1558 "Об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искусства" (Зарегистрировано в</w:t>
                </w:r>
              </w:p>
              <w:p w:rsidR="009A744F" w:rsidRDefault="009F6A10">
                <w:pPr>
                  <w:pStyle w:val="20"/>
                  <w:rPr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Минюсте Росси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и 20.12.2016 N 44830)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2" type="#_x0000_t32" style="position:absolute;margin-left:28.1pt;margin-top:52.9pt;width:757.2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04C"/>
    <w:multiLevelType w:val="multilevel"/>
    <w:tmpl w:val="170C87D2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35B10"/>
    <w:multiLevelType w:val="multilevel"/>
    <w:tmpl w:val="841A5C44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F1BC7"/>
    <w:multiLevelType w:val="multilevel"/>
    <w:tmpl w:val="CEF2D7D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A34F3"/>
    <w:multiLevelType w:val="multilevel"/>
    <w:tmpl w:val="1AC8E9E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C15F1"/>
    <w:multiLevelType w:val="multilevel"/>
    <w:tmpl w:val="C79E8646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94169"/>
    <w:multiLevelType w:val="multilevel"/>
    <w:tmpl w:val="4144333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E69BF"/>
    <w:multiLevelType w:val="multilevel"/>
    <w:tmpl w:val="1CDED27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21634"/>
    <w:multiLevelType w:val="multilevel"/>
    <w:tmpl w:val="DCCC0904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B128A"/>
    <w:multiLevelType w:val="multilevel"/>
    <w:tmpl w:val="CF8CC8DA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76323"/>
    <w:multiLevelType w:val="multilevel"/>
    <w:tmpl w:val="EF9A73D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B7766"/>
    <w:multiLevelType w:val="multilevel"/>
    <w:tmpl w:val="9D3EBD8A"/>
    <w:lvl w:ilvl="0">
      <w:start w:val="1"/>
      <w:numFmt w:val="decimal"/>
      <w:lvlText w:val="4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58"/>
        <o:r id="V:Rule2" type="connector" idref="#_x0000_s1057"/>
        <o:r id="V:Rule3" type="connector" idref="#_x0000_s1056"/>
        <o:r id="V:Rule4" type="connector" idref="#_x0000_s1055"/>
        <o:r id="V:Rule5" type="connector" idref="#_x0000_s1054"/>
        <o:r id="V:Rule6" type="connector" idref="#_x0000_s1053"/>
        <o:r id="V:Rule7" type="connector" idref="#_x0000_s1052"/>
        <o:r id="V:Rule8" type="connector" idref="#_x0000_s105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A744F"/>
    <w:rsid w:val="002B2C74"/>
    <w:rsid w:val="009A744F"/>
    <w:rsid w:val="009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744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A7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A744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A744F"/>
    <w:pPr>
      <w:spacing w:line="252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20">
    <w:name w:val="Колонтитул (2)"/>
    <w:basedOn w:val="a"/>
    <w:link w:val="2"/>
    <w:rsid w:val="009A744F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9A744F"/>
    <w:pPr>
      <w:spacing w:line="252" w:lineRule="auto"/>
      <w:ind w:firstLine="4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5192</Words>
  <Characters>29595</Characters>
  <Application>Microsoft Office Word</Application>
  <DocSecurity>0</DocSecurity>
  <Lines>246</Lines>
  <Paragraphs>69</Paragraphs>
  <ScaleCrop>false</ScaleCrop>
  <Company/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</dc:title>
  <dc:creator>User019</dc:creator>
  <cp:lastModifiedBy>1</cp:lastModifiedBy>
  <cp:revision>2</cp:revision>
  <dcterms:created xsi:type="dcterms:W3CDTF">2019-11-15T11:37:00Z</dcterms:created>
  <dcterms:modified xsi:type="dcterms:W3CDTF">2019-11-15T11:37:00Z</dcterms:modified>
</cp:coreProperties>
</file>