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04" w:rsidRDefault="00885804" w:rsidP="0088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Профессия </w:t>
      </w:r>
      <w:r w:rsidRPr="00560F6C">
        <w:rPr>
          <w:rFonts w:ascii="Times New Roman" w:hAnsi="Times New Roman" w:cs="Times New Roman"/>
          <w:b/>
          <w:sz w:val="28"/>
          <w:szCs w:val="28"/>
        </w:rPr>
        <w:t>ПАРИКМАХЕР</w:t>
      </w:r>
    </w:p>
    <w:p w:rsidR="00885804" w:rsidRPr="00560F6C" w:rsidRDefault="00885804" w:rsidP="0088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560F6C">
        <w:rPr>
          <w:rFonts w:ascii="Times New Roman" w:hAnsi="Times New Roman" w:cs="Times New Roman"/>
          <w:b/>
          <w:sz w:val="28"/>
          <w:szCs w:val="28"/>
        </w:rPr>
        <w:t xml:space="preserve">квалификация </w:t>
      </w:r>
      <w:r>
        <w:rPr>
          <w:rFonts w:ascii="Times New Roman" w:hAnsi="Times New Roman" w:cs="Times New Roman"/>
          <w:b/>
          <w:sz w:val="28"/>
          <w:szCs w:val="28"/>
        </w:rPr>
        <w:t>Парикмахер</w:t>
      </w:r>
      <w:r w:rsidRPr="00560F6C">
        <w:rPr>
          <w:rFonts w:ascii="Times New Roman" w:hAnsi="Times New Roman" w:cs="Times New Roman"/>
          <w:b/>
          <w:sz w:val="28"/>
          <w:szCs w:val="28"/>
        </w:rPr>
        <w:t>)</w:t>
      </w:r>
    </w:p>
    <w:p w:rsidR="00885804" w:rsidRPr="00560F6C" w:rsidRDefault="00885804" w:rsidP="008858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6C">
        <w:rPr>
          <w:rFonts w:ascii="Times New Roman" w:hAnsi="Times New Roman" w:cs="Times New Roman"/>
          <w:b/>
          <w:sz w:val="28"/>
          <w:szCs w:val="28"/>
        </w:rPr>
        <w:t>уровень подготовки: базовый</w:t>
      </w:r>
    </w:p>
    <w:p w:rsidR="00885804" w:rsidRPr="001261E1" w:rsidRDefault="00885804" w:rsidP="008858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1E1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Область профессиональной деятельности:</w:t>
      </w:r>
    </w:p>
    <w:p w:rsidR="00885804" w:rsidRPr="001261E1" w:rsidRDefault="00885804" w:rsidP="0088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804">
        <w:rPr>
          <w:rFonts w:ascii="Times New Roman" w:hAnsi="Times New Roman" w:cs="Times New Roman"/>
          <w:sz w:val="28"/>
          <w:szCs w:val="28"/>
        </w:rPr>
        <w:t>оказание</w:t>
      </w:r>
      <w:r w:rsidRPr="001261E1">
        <w:rPr>
          <w:rFonts w:ascii="Times New Roman" w:hAnsi="Times New Roman" w:cs="Times New Roman"/>
          <w:sz w:val="28"/>
          <w:szCs w:val="28"/>
        </w:rPr>
        <w:t xml:space="preserve"> парикмахерских услуг населению.</w:t>
      </w:r>
    </w:p>
    <w:p w:rsidR="00885804" w:rsidRPr="001261E1" w:rsidRDefault="00885804" w:rsidP="00885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804" w:rsidRPr="001261E1" w:rsidRDefault="00885804" w:rsidP="0088580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1E1">
        <w:rPr>
          <w:rFonts w:ascii="Times New Roman" w:hAnsi="Times New Roman" w:cs="Times New Roman"/>
          <w:b/>
          <w:i/>
          <w:sz w:val="28"/>
          <w:szCs w:val="28"/>
          <w:u w:val="single"/>
        </w:rPr>
        <w:t>Виды деятельности и профессиональные компетенции:</w:t>
      </w:r>
    </w:p>
    <w:p w:rsidR="001261E1" w:rsidRPr="001261E1" w:rsidRDefault="001261E1" w:rsidP="00885804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5804" w:rsidRPr="00885804" w:rsidRDefault="00885804" w:rsidP="00885804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804">
        <w:rPr>
          <w:rFonts w:ascii="Times New Roman" w:hAnsi="Times New Roman" w:cs="Times New Roman"/>
          <w:b/>
          <w:i/>
          <w:sz w:val="28"/>
          <w:szCs w:val="28"/>
        </w:rPr>
        <w:t>Вып</w:t>
      </w:r>
      <w:r w:rsidR="001261E1">
        <w:rPr>
          <w:rFonts w:ascii="Times New Roman" w:hAnsi="Times New Roman" w:cs="Times New Roman"/>
          <w:b/>
          <w:i/>
          <w:sz w:val="28"/>
          <w:szCs w:val="28"/>
        </w:rPr>
        <w:t>олнение стрижек и укладок волос:</w:t>
      </w:r>
    </w:p>
    <w:p w:rsidR="001261E1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подготовительные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обслуживанию клиентов;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мытье волос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профилактический уход за ними;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классические и сало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стрижки (женские, мужские);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лнять укладки волос;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стрижку усов, бороды, бакенбард;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заключительные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обслуживанию клиентов.</w:t>
      </w:r>
    </w:p>
    <w:p w:rsidR="001261E1" w:rsidRDefault="001261E1" w:rsidP="00885804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5804" w:rsidRPr="00885804" w:rsidRDefault="00885804" w:rsidP="00885804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804">
        <w:rPr>
          <w:rFonts w:ascii="Times New Roman" w:hAnsi="Times New Roman" w:cs="Times New Roman"/>
          <w:b/>
          <w:i/>
          <w:sz w:val="28"/>
          <w:szCs w:val="28"/>
        </w:rPr>
        <w:t>Выполнение химической завивки волос.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подготовительные работы по обслуживанию клиентов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химические зав</w:t>
      </w:r>
      <w:r w:rsidR="001E74E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ивки волос различными способами;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заключительные работы по обслуживанию клиентов.</w:t>
      </w:r>
    </w:p>
    <w:p w:rsidR="001261E1" w:rsidRPr="001261E1" w:rsidRDefault="001261E1" w:rsidP="001261E1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5804" w:rsidRPr="00885804" w:rsidRDefault="00885804" w:rsidP="001261E1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804">
        <w:rPr>
          <w:rFonts w:ascii="Times New Roman" w:hAnsi="Times New Roman" w:cs="Times New Roman"/>
          <w:b/>
          <w:i/>
          <w:sz w:val="28"/>
          <w:szCs w:val="28"/>
        </w:rPr>
        <w:t>Выполнение окрашивания волос.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подготовительные</w:t>
      </w:r>
      <w:r w:rsidR="001E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обслуживанию клиентов;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окрашива</w:t>
      </w:r>
      <w:r w:rsidR="001E74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обесцвечивание волос;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</w:t>
      </w:r>
      <w:proofErr w:type="spellStart"/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колорирование</w:t>
      </w:r>
      <w:proofErr w:type="spellEnd"/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</w:t>
      </w:r>
      <w:r w:rsidR="001E74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заключительные работы по обслуживанию клиентов.</w:t>
      </w:r>
    </w:p>
    <w:p w:rsidR="001261E1" w:rsidRPr="001261E1" w:rsidRDefault="001261E1" w:rsidP="001261E1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5804" w:rsidRPr="00885804" w:rsidRDefault="00885804" w:rsidP="001261E1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5804">
        <w:rPr>
          <w:rFonts w:ascii="Times New Roman" w:hAnsi="Times New Roman" w:cs="Times New Roman"/>
          <w:b/>
          <w:i/>
          <w:sz w:val="28"/>
          <w:szCs w:val="28"/>
        </w:rPr>
        <w:t>Оформление причесок.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подготовительные </w:t>
      </w:r>
      <w:r w:rsidR="001E7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обслуживанию клиентов;</w:t>
      </w:r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ыполнять прически </w:t>
      </w:r>
      <w:r w:rsidR="001E74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моделирующими элементами;</w:t>
      </w:r>
      <w:bookmarkStart w:id="0" w:name="_GoBack"/>
      <w:bookmarkEnd w:id="0"/>
    </w:p>
    <w:p w:rsidR="00885804" w:rsidRPr="00885804" w:rsidRDefault="001261E1" w:rsidP="001261E1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5804"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заключительные работы по обслуживанию клиентов.</w:t>
      </w:r>
    </w:p>
    <w:p w:rsidR="00885804" w:rsidRPr="001261E1" w:rsidRDefault="00885804" w:rsidP="00885804">
      <w:pPr>
        <w:rPr>
          <w:rFonts w:ascii="Times New Roman" w:hAnsi="Times New Roman" w:cs="Times New Roman"/>
          <w:sz w:val="28"/>
          <w:szCs w:val="28"/>
        </w:rPr>
      </w:pPr>
    </w:p>
    <w:p w:rsidR="00885804" w:rsidRPr="00885804" w:rsidRDefault="00885804" w:rsidP="008858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61E1" w:rsidRPr="001261E1" w:rsidRDefault="00885804" w:rsidP="001261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858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61E1" w:rsidRPr="001261E1">
        <w:rPr>
          <w:rFonts w:ascii="Times New Roman" w:hAnsi="Times New Roman" w:cs="Times New Roman"/>
          <w:b/>
          <w:i/>
          <w:sz w:val="28"/>
          <w:szCs w:val="28"/>
          <w:u w:val="single"/>
        </w:rPr>
        <w:t>Возможные места трудоустройства:</w:t>
      </w:r>
      <w:r w:rsidR="001261E1" w:rsidRPr="001261E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261E1" w:rsidRPr="001261E1">
        <w:rPr>
          <w:rFonts w:ascii="Times New Roman" w:hAnsi="Times New Roman" w:cs="Times New Roman"/>
          <w:sz w:val="28"/>
          <w:szCs w:val="28"/>
        </w:rPr>
        <w:t>п</w:t>
      </w:r>
      <w:r w:rsidR="001261E1" w:rsidRPr="001261E1">
        <w:rPr>
          <w:rFonts w:ascii="Times New Roman" w:hAnsi="Times New Roman" w:cs="Times New Roman"/>
          <w:sz w:val="28"/>
          <w:szCs w:val="28"/>
        </w:rPr>
        <w:t>арикмахерские салоны, салоны красоты</w:t>
      </w:r>
    </w:p>
    <w:p w:rsidR="00885804" w:rsidRPr="00885804" w:rsidRDefault="00885804" w:rsidP="0088580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5804" w:rsidRPr="00885804" w:rsidSect="001261E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C3"/>
    <w:rsid w:val="000D56C3"/>
    <w:rsid w:val="001261E1"/>
    <w:rsid w:val="001E74E5"/>
    <w:rsid w:val="00885804"/>
    <w:rsid w:val="009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957F2"/>
  <w15:chartTrackingRefBased/>
  <w15:docId w15:val="{9A5DFB80-6530-4BEE-BBCE-4A594DA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колледж сервиса и дизайна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Дубровина</dc:creator>
  <cp:keywords/>
  <dc:description/>
  <cp:lastModifiedBy>Анна Дубровина</cp:lastModifiedBy>
  <cp:revision>3</cp:revision>
  <dcterms:created xsi:type="dcterms:W3CDTF">2016-11-12T15:20:00Z</dcterms:created>
  <dcterms:modified xsi:type="dcterms:W3CDTF">2016-11-12T16:32:00Z</dcterms:modified>
</cp:coreProperties>
</file>