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4F6" w:rsidRPr="00A91EA7" w:rsidRDefault="001D64F6" w:rsidP="001D64F6">
      <w:pPr>
        <w:rPr>
          <w:rFonts w:ascii="Times New Roman" w:hAnsi="Times New Roman" w:cs="Times New Roman"/>
          <w:b/>
          <w:sz w:val="24"/>
          <w:szCs w:val="24"/>
        </w:rPr>
      </w:pPr>
      <w:r w:rsidRPr="00A91EA7">
        <w:rPr>
          <w:rFonts w:ascii="Times New Roman" w:hAnsi="Times New Roman" w:cs="Times New Roman"/>
          <w:b/>
          <w:sz w:val="24"/>
          <w:szCs w:val="24"/>
        </w:rPr>
        <w:t>Об организации питания в колледже</w:t>
      </w:r>
    </w:p>
    <w:p w:rsidR="001D64F6" w:rsidRPr="001D64F6" w:rsidRDefault="001D64F6" w:rsidP="001D64F6">
      <w:pPr>
        <w:jc w:val="both"/>
        <w:rPr>
          <w:rFonts w:ascii="Times New Roman" w:hAnsi="Times New Roman" w:cs="Times New Roman"/>
          <w:sz w:val="24"/>
          <w:szCs w:val="24"/>
        </w:rPr>
      </w:pPr>
      <w:r w:rsidRPr="001D64F6">
        <w:rPr>
          <w:rFonts w:ascii="Times New Roman" w:hAnsi="Times New Roman" w:cs="Times New Roman"/>
          <w:sz w:val="24"/>
          <w:szCs w:val="24"/>
        </w:rPr>
        <w:t>Горячее питание на платной основе предоставляется всем обучающимся колледжа.</w:t>
      </w:r>
    </w:p>
    <w:p w:rsidR="001D64F6" w:rsidRDefault="001D64F6" w:rsidP="001D64F6">
      <w:pPr>
        <w:jc w:val="both"/>
        <w:rPr>
          <w:rFonts w:ascii="Times New Roman" w:hAnsi="Times New Roman" w:cs="Times New Roman"/>
          <w:sz w:val="24"/>
          <w:szCs w:val="24"/>
        </w:rPr>
      </w:pPr>
      <w:r w:rsidRPr="001D64F6">
        <w:rPr>
          <w:rFonts w:ascii="Times New Roman" w:hAnsi="Times New Roman" w:cs="Times New Roman"/>
          <w:sz w:val="24"/>
          <w:szCs w:val="24"/>
        </w:rPr>
        <w:t>Для обеспечения здоровым питанием студентов колледжа утверждено «примерное двухнедельное меню рациона питания», разработанное на основании СП 2.4.3648-20 "Санитарно-эпидемиологические требования к организациям воспитания и обучения, отдыха и оздоровления детей и молодежи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1D64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1D64F6">
        <w:rPr>
          <w:rFonts w:ascii="Times New Roman" w:hAnsi="Times New Roman" w:cs="Times New Roman"/>
          <w:sz w:val="24"/>
          <w:szCs w:val="24"/>
        </w:rPr>
        <w:t xml:space="preserve"> 28</w:t>
      </w:r>
      <w:proofErr w:type="gramEnd"/>
      <w:r w:rsidRPr="001D64F6">
        <w:rPr>
          <w:rFonts w:ascii="Times New Roman" w:hAnsi="Times New Roman" w:cs="Times New Roman"/>
          <w:sz w:val="24"/>
          <w:szCs w:val="24"/>
        </w:rPr>
        <w:t xml:space="preserve"> сентября 2020 г. </w:t>
      </w:r>
    </w:p>
    <w:p w:rsidR="001D64F6" w:rsidRPr="001D64F6" w:rsidRDefault="001D64F6" w:rsidP="001D64F6">
      <w:pPr>
        <w:jc w:val="both"/>
        <w:rPr>
          <w:rFonts w:ascii="Times New Roman" w:hAnsi="Times New Roman" w:cs="Times New Roman"/>
          <w:sz w:val="24"/>
          <w:szCs w:val="24"/>
        </w:rPr>
      </w:pPr>
      <w:r w:rsidRPr="001D64F6">
        <w:rPr>
          <w:rFonts w:ascii="Times New Roman" w:hAnsi="Times New Roman" w:cs="Times New Roman"/>
          <w:sz w:val="24"/>
          <w:szCs w:val="24"/>
        </w:rPr>
        <w:t xml:space="preserve">Данный рацион соответствует нормам для обучающихся возрастной категории, с учётом сезонности, необходимого количества основных питательных веществ, требуемой калорийности блюд и объёма порций. </w:t>
      </w:r>
    </w:p>
    <w:p w:rsidR="001D64F6" w:rsidRPr="001D64F6" w:rsidRDefault="001D64F6" w:rsidP="001D64F6">
      <w:pPr>
        <w:jc w:val="both"/>
        <w:rPr>
          <w:rFonts w:ascii="Times New Roman" w:hAnsi="Times New Roman" w:cs="Times New Roman"/>
          <w:sz w:val="24"/>
          <w:szCs w:val="24"/>
        </w:rPr>
      </w:pPr>
      <w:r w:rsidRPr="001D64F6">
        <w:rPr>
          <w:rFonts w:ascii="Times New Roman" w:hAnsi="Times New Roman" w:cs="Times New Roman"/>
          <w:sz w:val="24"/>
          <w:szCs w:val="24"/>
        </w:rPr>
        <w:t xml:space="preserve">Право на получение льготного питания (бесплатного) как меры социальной поддержки </w:t>
      </w:r>
      <w:r>
        <w:rPr>
          <w:rFonts w:ascii="Times New Roman" w:hAnsi="Times New Roman" w:cs="Times New Roman"/>
          <w:sz w:val="24"/>
          <w:szCs w:val="24"/>
        </w:rPr>
        <w:t xml:space="preserve">согласно Социальному кодексу Ярославской области (статья 63) </w:t>
      </w:r>
      <w:r w:rsidRPr="001D64F6">
        <w:rPr>
          <w:rFonts w:ascii="Times New Roman" w:hAnsi="Times New Roman" w:cs="Times New Roman"/>
          <w:sz w:val="24"/>
          <w:szCs w:val="24"/>
        </w:rPr>
        <w:t>предоставляется студентам среднего профессионального образования, осваивающим программы подготовки квалифицированных рабочих, служащих:</w:t>
      </w:r>
    </w:p>
    <w:p w:rsidR="001D64F6" w:rsidRPr="001D64F6" w:rsidRDefault="001D64F6" w:rsidP="001D64F6">
      <w:pPr>
        <w:jc w:val="both"/>
        <w:rPr>
          <w:rFonts w:ascii="Times New Roman" w:hAnsi="Times New Roman" w:cs="Times New Roman"/>
          <w:sz w:val="24"/>
          <w:szCs w:val="24"/>
        </w:rPr>
      </w:pPr>
      <w:r w:rsidRPr="001D64F6">
        <w:rPr>
          <w:rFonts w:ascii="Times New Roman" w:hAnsi="Times New Roman" w:cs="Times New Roman"/>
          <w:sz w:val="24"/>
          <w:szCs w:val="24"/>
        </w:rPr>
        <w:t>а) из малоимущих семей;</w:t>
      </w:r>
    </w:p>
    <w:p w:rsidR="001D64F6" w:rsidRPr="001D64F6" w:rsidRDefault="001D64F6" w:rsidP="001D64F6">
      <w:pPr>
        <w:jc w:val="both"/>
        <w:rPr>
          <w:rFonts w:ascii="Times New Roman" w:hAnsi="Times New Roman" w:cs="Times New Roman"/>
          <w:sz w:val="24"/>
          <w:szCs w:val="24"/>
        </w:rPr>
      </w:pPr>
      <w:r w:rsidRPr="001D64F6">
        <w:rPr>
          <w:rFonts w:ascii="Times New Roman" w:hAnsi="Times New Roman" w:cs="Times New Roman"/>
          <w:sz w:val="24"/>
          <w:szCs w:val="24"/>
        </w:rPr>
        <w:t>б) из многодетных семей;</w:t>
      </w:r>
    </w:p>
    <w:p w:rsidR="001D64F6" w:rsidRPr="001D64F6" w:rsidRDefault="001D64F6" w:rsidP="001D64F6">
      <w:pPr>
        <w:jc w:val="both"/>
        <w:rPr>
          <w:rFonts w:ascii="Times New Roman" w:hAnsi="Times New Roman" w:cs="Times New Roman"/>
          <w:sz w:val="24"/>
          <w:szCs w:val="24"/>
        </w:rPr>
      </w:pPr>
      <w:r w:rsidRPr="001D64F6">
        <w:rPr>
          <w:rFonts w:ascii="Times New Roman" w:hAnsi="Times New Roman" w:cs="Times New Roman"/>
          <w:sz w:val="24"/>
          <w:szCs w:val="24"/>
        </w:rPr>
        <w:t>в) инвалидам</w:t>
      </w:r>
    </w:p>
    <w:p w:rsidR="001D64F6" w:rsidRPr="001D64F6" w:rsidRDefault="001D64F6" w:rsidP="001D64F6">
      <w:pPr>
        <w:jc w:val="both"/>
        <w:rPr>
          <w:rFonts w:ascii="Times New Roman" w:hAnsi="Times New Roman" w:cs="Times New Roman"/>
          <w:sz w:val="24"/>
          <w:szCs w:val="24"/>
        </w:rPr>
      </w:pPr>
      <w:r w:rsidRPr="001D64F6">
        <w:rPr>
          <w:rFonts w:ascii="Times New Roman" w:hAnsi="Times New Roman" w:cs="Times New Roman"/>
          <w:sz w:val="24"/>
          <w:szCs w:val="24"/>
        </w:rPr>
        <w:t>Социальная услуга по обеспечению бесплатным двухразовым горячим питанием в дни учебных занятий предоставляется студентам среднего профессионального образования с ограниченными возможностями здоровья и слушателям с ограни</w:t>
      </w:r>
      <w:r w:rsidR="00A91EA7">
        <w:rPr>
          <w:rFonts w:ascii="Times New Roman" w:hAnsi="Times New Roman" w:cs="Times New Roman"/>
          <w:sz w:val="24"/>
          <w:szCs w:val="24"/>
        </w:rPr>
        <w:t>ченными возможностями здоровья.</w:t>
      </w:r>
    </w:p>
    <w:p w:rsidR="001D64F6" w:rsidRPr="001D64F6" w:rsidRDefault="001D64F6" w:rsidP="001D64F6">
      <w:pPr>
        <w:jc w:val="both"/>
        <w:rPr>
          <w:rFonts w:ascii="Times New Roman" w:hAnsi="Times New Roman" w:cs="Times New Roman"/>
          <w:sz w:val="24"/>
          <w:szCs w:val="24"/>
        </w:rPr>
      </w:pPr>
      <w:r w:rsidRPr="001D64F6">
        <w:rPr>
          <w:rFonts w:ascii="Times New Roman" w:hAnsi="Times New Roman" w:cs="Times New Roman"/>
          <w:sz w:val="24"/>
          <w:szCs w:val="24"/>
        </w:rPr>
        <w:t xml:space="preserve">Право на получение социальной услуги по обеспечению бесплатным горячим питанием сохраняется за </w:t>
      </w:r>
      <w:r w:rsidR="00A91EA7">
        <w:rPr>
          <w:rFonts w:ascii="Times New Roman" w:hAnsi="Times New Roman" w:cs="Times New Roman"/>
          <w:sz w:val="24"/>
          <w:szCs w:val="24"/>
        </w:rPr>
        <w:t>студентами</w:t>
      </w:r>
      <w:r w:rsidRPr="001D64F6">
        <w:rPr>
          <w:rFonts w:ascii="Times New Roman" w:hAnsi="Times New Roman" w:cs="Times New Roman"/>
          <w:sz w:val="24"/>
          <w:szCs w:val="24"/>
        </w:rPr>
        <w:t xml:space="preserve">, достигшими возраста 18 лет и продолжающими обучение в образовательной организации, до окончания обучения. </w:t>
      </w:r>
    </w:p>
    <w:p w:rsidR="001D64F6" w:rsidRPr="001D64F6" w:rsidRDefault="001D64F6" w:rsidP="001D64F6">
      <w:pPr>
        <w:jc w:val="both"/>
        <w:rPr>
          <w:rFonts w:ascii="Times New Roman" w:hAnsi="Times New Roman" w:cs="Times New Roman"/>
          <w:sz w:val="24"/>
          <w:szCs w:val="24"/>
        </w:rPr>
      </w:pPr>
      <w:r w:rsidRPr="001D64F6">
        <w:rPr>
          <w:rFonts w:ascii="Times New Roman" w:hAnsi="Times New Roman" w:cs="Times New Roman"/>
          <w:sz w:val="24"/>
          <w:szCs w:val="24"/>
        </w:rPr>
        <w:t>Социальная услуга по обеспечению бесплатным горячим питанием предоставляется на основании заявления и документов, подтверждающих право на получение бесплатного горячего питания.</w:t>
      </w:r>
    </w:p>
    <w:p w:rsidR="001D64F6" w:rsidRPr="001D64F6" w:rsidRDefault="001D64F6" w:rsidP="001D64F6">
      <w:pPr>
        <w:jc w:val="both"/>
        <w:rPr>
          <w:rFonts w:ascii="Times New Roman" w:hAnsi="Times New Roman" w:cs="Times New Roman"/>
          <w:sz w:val="24"/>
          <w:szCs w:val="24"/>
        </w:rPr>
      </w:pPr>
      <w:r w:rsidRPr="001D64F6">
        <w:rPr>
          <w:rFonts w:ascii="Times New Roman" w:hAnsi="Times New Roman" w:cs="Times New Roman"/>
          <w:sz w:val="24"/>
          <w:szCs w:val="24"/>
        </w:rPr>
        <w:t xml:space="preserve">Заявление о предоставлении бесплатного горячего питания и документы, подтверждающие право на получение бесплатного горячего питания, предоставляются в </w:t>
      </w:r>
      <w:r w:rsidR="00A91EA7">
        <w:rPr>
          <w:rFonts w:ascii="Times New Roman" w:hAnsi="Times New Roman" w:cs="Times New Roman"/>
          <w:sz w:val="24"/>
          <w:szCs w:val="24"/>
        </w:rPr>
        <w:t xml:space="preserve">колледж </w:t>
      </w:r>
      <w:r w:rsidRPr="001D64F6">
        <w:rPr>
          <w:rFonts w:ascii="Times New Roman" w:hAnsi="Times New Roman" w:cs="Times New Roman"/>
          <w:sz w:val="24"/>
          <w:szCs w:val="24"/>
        </w:rPr>
        <w:t>ежегодно с момента возникновения права на получение бесплатного горячего питания.</w:t>
      </w:r>
    </w:p>
    <w:p w:rsidR="001D64F6" w:rsidRPr="001D64F6" w:rsidRDefault="001D64F6" w:rsidP="001D64F6">
      <w:pPr>
        <w:jc w:val="both"/>
        <w:rPr>
          <w:rFonts w:ascii="Times New Roman" w:hAnsi="Times New Roman" w:cs="Times New Roman"/>
          <w:sz w:val="24"/>
          <w:szCs w:val="24"/>
        </w:rPr>
      </w:pPr>
      <w:r w:rsidRPr="001D64F6">
        <w:rPr>
          <w:rFonts w:ascii="Times New Roman" w:hAnsi="Times New Roman" w:cs="Times New Roman"/>
          <w:sz w:val="24"/>
          <w:szCs w:val="24"/>
        </w:rPr>
        <w:t xml:space="preserve">Бесплатное горячее питание предоставляется на указанный в заявлении период, но не ранее, чем с 1 сентября, и не более чем до конца учебного года. </w:t>
      </w:r>
    </w:p>
    <w:p w:rsidR="001D64F6" w:rsidRPr="001D64F6" w:rsidRDefault="001D64F6" w:rsidP="001D64F6">
      <w:pPr>
        <w:jc w:val="both"/>
        <w:rPr>
          <w:rFonts w:ascii="Times New Roman" w:hAnsi="Times New Roman" w:cs="Times New Roman"/>
          <w:sz w:val="24"/>
          <w:szCs w:val="24"/>
        </w:rPr>
      </w:pPr>
      <w:r w:rsidRPr="001D64F6">
        <w:rPr>
          <w:rFonts w:ascii="Times New Roman" w:hAnsi="Times New Roman" w:cs="Times New Roman"/>
          <w:sz w:val="24"/>
          <w:szCs w:val="24"/>
        </w:rPr>
        <w:t xml:space="preserve">Право на получение бесплатного горячего питания возникает с учебного дня, следующего за днем издания приказа руководителя образовательной организации о предоставлении бесплатного горячего питания. </w:t>
      </w:r>
    </w:p>
    <w:p w:rsidR="00A91EA7" w:rsidRDefault="001D64F6" w:rsidP="001D64F6">
      <w:pPr>
        <w:jc w:val="both"/>
        <w:rPr>
          <w:rFonts w:ascii="Times New Roman" w:hAnsi="Times New Roman" w:cs="Times New Roman"/>
          <w:sz w:val="24"/>
          <w:szCs w:val="24"/>
        </w:rPr>
      </w:pPr>
      <w:r w:rsidRPr="001D64F6">
        <w:rPr>
          <w:rFonts w:ascii="Times New Roman" w:hAnsi="Times New Roman" w:cs="Times New Roman"/>
          <w:sz w:val="24"/>
          <w:szCs w:val="24"/>
        </w:rPr>
        <w:t xml:space="preserve">Бесплатное горячее питание предоставляется в дни учебных занятий в </w:t>
      </w:r>
      <w:r w:rsidR="00A91EA7">
        <w:rPr>
          <w:rFonts w:ascii="Times New Roman" w:hAnsi="Times New Roman" w:cs="Times New Roman"/>
          <w:sz w:val="24"/>
          <w:szCs w:val="24"/>
        </w:rPr>
        <w:t>колледже</w:t>
      </w:r>
      <w:r w:rsidRPr="001D64F6">
        <w:rPr>
          <w:rFonts w:ascii="Times New Roman" w:hAnsi="Times New Roman" w:cs="Times New Roman"/>
          <w:sz w:val="24"/>
          <w:szCs w:val="24"/>
        </w:rPr>
        <w:t xml:space="preserve">, а также во время проведения мероприятий за пределами образовательной организации в рамках образовательного процесса. Неиспользованное право на получение бесплатного горячего питания не может быть реализовано в другой день. </w:t>
      </w:r>
    </w:p>
    <w:p w:rsidR="001D64F6" w:rsidRPr="001D64F6" w:rsidRDefault="001D64F6" w:rsidP="001D64F6">
      <w:pPr>
        <w:jc w:val="both"/>
        <w:rPr>
          <w:rFonts w:ascii="Times New Roman" w:hAnsi="Times New Roman" w:cs="Times New Roman"/>
          <w:sz w:val="24"/>
          <w:szCs w:val="24"/>
        </w:rPr>
      </w:pPr>
      <w:r w:rsidRPr="001D64F6">
        <w:rPr>
          <w:rFonts w:ascii="Times New Roman" w:hAnsi="Times New Roman" w:cs="Times New Roman"/>
          <w:sz w:val="24"/>
          <w:szCs w:val="24"/>
        </w:rPr>
        <w:t>Режим работы буфетов, график питания обучающихся колледжа, включая обучающихся льготных категорий и назначение ответственных за организацию питания, утверждаются приказом директора колледжа в начале каждого учебного года.</w:t>
      </w:r>
    </w:p>
    <w:p w:rsidR="001D64F6" w:rsidRPr="001D64F6" w:rsidRDefault="001D64F6" w:rsidP="001D64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4F6" w:rsidRPr="001D64F6" w:rsidRDefault="001D64F6" w:rsidP="001D64F6">
      <w:pPr>
        <w:jc w:val="both"/>
        <w:rPr>
          <w:rFonts w:ascii="Times New Roman" w:hAnsi="Times New Roman" w:cs="Times New Roman"/>
          <w:sz w:val="24"/>
          <w:szCs w:val="24"/>
        </w:rPr>
      </w:pPr>
      <w:r w:rsidRPr="001D64F6">
        <w:rPr>
          <w:rFonts w:ascii="Times New Roman" w:hAnsi="Times New Roman" w:cs="Times New Roman"/>
          <w:sz w:val="24"/>
          <w:szCs w:val="24"/>
        </w:rPr>
        <w:lastRenderedPageBreak/>
        <w:t>Контроль за организацией питания в колледже</w:t>
      </w:r>
    </w:p>
    <w:p w:rsidR="00A91EA7" w:rsidRPr="00A91EA7" w:rsidRDefault="00A91EA7" w:rsidP="00A91EA7">
      <w:pPr>
        <w:jc w:val="both"/>
        <w:rPr>
          <w:rFonts w:ascii="Times New Roman" w:hAnsi="Times New Roman" w:cs="Times New Roman"/>
          <w:sz w:val="24"/>
          <w:szCs w:val="24"/>
        </w:rPr>
      </w:pPr>
      <w:r w:rsidRPr="00A91EA7">
        <w:rPr>
          <w:rFonts w:ascii="Times New Roman" w:hAnsi="Times New Roman" w:cs="Times New Roman"/>
          <w:sz w:val="24"/>
          <w:szCs w:val="24"/>
        </w:rPr>
        <w:t>Приказ ГПОАУ ЯО Ярославского колледжа сервиса и дизайна №01-07/407</w:t>
      </w:r>
      <w:r>
        <w:rPr>
          <w:rFonts w:ascii="Times New Roman" w:hAnsi="Times New Roman" w:cs="Times New Roman"/>
          <w:sz w:val="24"/>
          <w:szCs w:val="24"/>
        </w:rPr>
        <w:br/>
      </w:r>
      <w:r w:rsidRPr="00A91EA7">
        <w:rPr>
          <w:rFonts w:ascii="Times New Roman" w:hAnsi="Times New Roman" w:cs="Times New Roman"/>
          <w:sz w:val="24"/>
          <w:szCs w:val="24"/>
        </w:rPr>
        <w:t>"Об организации питания студентов в 2023-2024 учебном году"</w:t>
      </w:r>
    </w:p>
    <w:p w:rsidR="00A91EA7" w:rsidRPr="00A91EA7" w:rsidRDefault="00A91EA7" w:rsidP="00A91EA7">
      <w:pPr>
        <w:jc w:val="both"/>
        <w:rPr>
          <w:rFonts w:ascii="Times New Roman" w:hAnsi="Times New Roman" w:cs="Times New Roman"/>
          <w:sz w:val="24"/>
          <w:szCs w:val="24"/>
        </w:rPr>
      </w:pPr>
      <w:r w:rsidRPr="00A91EA7">
        <w:rPr>
          <w:rFonts w:ascii="Times New Roman" w:hAnsi="Times New Roman" w:cs="Times New Roman"/>
          <w:sz w:val="24"/>
          <w:szCs w:val="24"/>
        </w:rPr>
        <w:t xml:space="preserve">Приказ ГПОАУ ЯО Ярославского колледжа сервиса и дизайна №01-07/408 </w:t>
      </w:r>
      <w:r>
        <w:rPr>
          <w:rFonts w:ascii="Times New Roman" w:hAnsi="Times New Roman" w:cs="Times New Roman"/>
          <w:sz w:val="24"/>
          <w:szCs w:val="24"/>
        </w:rPr>
        <w:br/>
      </w:r>
      <w:r w:rsidRPr="00A91EA7">
        <w:rPr>
          <w:rFonts w:ascii="Times New Roman" w:hAnsi="Times New Roman" w:cs="Times New Roman"/>
          <w:sz w:val="24"/>
          <w:szCs w:val="24"/>
        </w:rPr>
        <w:t>"Об организации бесплатного питание группы студентов в 2023-2024 учебном году"</w:t>
      </w:r>
    </w:p>
    <w:p w:rsidR="00A91EA7" w:rsidRPr="00A91EA7" w:rsidRDefault="00A91EA7" w:rsidP="00A91EA7">
      <w:pPr>
        <w:jc w:val="both"/>
        <w:rPr>
          <w:rFonts w:ascii="Times New Roman" w:hAnsi="Times New Roman" w:cs="Times New Roman"/>
          <w:sz w:val="24"/>
          <w:szCs w:val="24"/>
        </w:rPr>
      </w:pPr>
      <w:r w:rsidRPr="00A91EA7">
        <w:rPr>
          <w:rFonts w:ascii="Times New Roman" w:hAnsi="Times New Roman" w:cs="Times New Roman"/>
          <w:sz w:val="24"/>
          <w:szCs w:val="24"/>
        </w:rPr>
        <w:t>Питание студентов колледжа осуществляет ООО "</w:t>
      </w:r>
      <w:proofErr w:type="spellStart"/>
      <w:r w:rsidRPr="00A91EA7">
        <w:rPr>
          <w:rFonts w:ascii="Times New Roman" w:hAnsi="Times New Roman" w:cs="Times New Roman"/>
          <w:sz w:val="24"/>
          <w:szCs w:val="24"/>
        </w:rPr>
        <w:t>Дилмах</w:t>
      </w:r>
      <w:proofErr w:type="spellEnd"/>
      <w:r w:rsidRPr="00A91EA7">
        <w:rPr>
          <w:rFonts w:ascii="Times New Roman" w:hAnsi="Times New Roman" w:cs="Times New Roman"/>
          <w:sz w:val="24"/>
          <w:szCs w:val="24"/>
        </w:rPr>
        <w:t xml:space="preserve">",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A91EA7">
        <w:rPr>
          <w:rFonts w:ascii="Times New Roman" w:hAnsi="Times New Roman" w:cs="Times New Roman"/>
          <w:sz w:val="24"/>
          <w:szCs w:val="24"/>
        </w:rPr>
        <w:t xml:space="preserve">енеральный </w:t>
      </w:r>
      <w:proofErr w:type="gramStart"/>
      <w:r w:rsidRPr="00A91EA7">
        <w:rPr>
          <w:rFonts w:ascii="Times New Roman" w:hAnsi="Times New Roman" w:cs="Times New Roman"/>
          <w:sz w:val="24"/>
          <w:szCs w:val="24"/>
        </w:rPr>
        <w:t xml:space="preserve">директор  </w:t>
      </w:r>
      <w:proofErr w:type="spellStart"/>
      <w:r w:rsidRPr="00A91EA7">
        <w:rPr>
          <w:rFonts w:ascii="Times New Roman" w:hAnsi="Times New Roman" w:cs="Times New Roman"/>
          <w:sz w:val="24"/>
          <w:szCs w:val="24"/>
        </w:rPr>
        <w:t>Чернобровкина</w:t>
      </w:r>
      <w:proofErr w:type="spellEnd"/>
      <w:proofErr w:type="gramEnd"/>
      <w:r w:rsidRPr="00A91EA7">
        <w:rPr>
          <w:rFonts w:ascii="Times New Roman" w:hAnsi="Times New Roman" w:cs="Times New Roman"/>
          <w:sz w:val="24"/>
          <w:szCs w:val="24"/>
        </w:rPr>
        <w:t xml:space="preserve"> Любовь Ивановна,  тел/факс: (4852) 51-89-14</w:t>
      </w:r>
    </w:p>
    <w:p w:rsidR="00A91EA7" w:rsidRPr="00A91EA7" w:rsidRDefault="00A91EA7" w:rsidP="00A91EA7">
      <w:pPr>
        <w:jc w:val="both"/>
        <w:rPr>
          <w:rFonts w:ascii="Times New Roman" w:hAnsi="Times New Roman" w:cs="Times New Roman"/>
          <w:sz w:val="24"/>
          <w:szCs w:val="24"/>
        </w:rPr>
      </w:pPr>
      <w:r w:rsidRPr="00A91EA7">
        <w:rPr>
          <w:rFonts w:ascii="Times New Roman" w:hAnsi="Times New Roman" w:cs="Times New Roman"/>
          <w:sz w:val="24"/>
          <w:szCs w:val="24"/>
        </w:rPr>
        <w:t>Координирует вопросы питания заместитель директора по ВСР Дубровина А.Е.</w:t>
      </w:r>
    </w:p>
    <w:p w:rsidR="00A91EA7" w:rsidRPr="00A91EA7" w:rsidRDefault="00A91EA7" w:rsidP="00A91EA7">
      <w:pPr>
        <w:jc w:val="both"/>
        <w:rPr>
          <w:rFonts w:ascii="Times New Roman" w:hAnsi="Times New Roman" w:cs="Times New Roman"/>
          <w:sz w:val="24"/>
          <w:szCs w:val="24"/>
        </w:rPr>
      </w:pPr>
      <w:r w:rsidRPr="00A91EA7">
        <w:rPr>
          <w:rFonts w:ascii="Times New Roman" w:hAnsi="Times New Roman" w:cs="Times New Roman"/>
          <w:sz w:val="24"/>
          <w:szCs w:val="24"/>
        </w:rPr>
        <w:t>телефон: (4852) 64-12-03</w:t>
      </w:r>
    </w:p>
    <w:p w:rsidR="00A91EA7" w:rsidRPr="00A91EA7" w:rsidRDefault="00A91EA7" w:rsidP="00A91E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1EA7" w:rsidRPr="00A91EA7" w:rsidRDefault="00A91EA7" w:rsidP="00A91EA7">
      <w:pPr>
        <w:jc w:val="both"/>
        <w:rPr>
          <w:rFonts w:ascii="Times New Roman" w:hAnsi="Times New Roman" w:cs="Times New Roman"/>
          <w:sz w:val="24"/>
          <w:szCs w:val="24"/>
        </w:rPr>
      </w:pPr>
      <w:r w:rsidRPr="00A91E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EA7" w:rsidRPr="00A91EA7" w:rsidRDefault="00A91EA7" w:rsidP="00A91E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1EA7" w:rsidRPr="00A91EA7" w:rsidRDefault="00A91EA7" w:rsidP="00A91EA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91EA7" w:rsidRDefault="00A91EA7" w:rsidP="001D64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1EA7" w:rsidRDefault="00A91EA7" w:rsidP="001D64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1EA7" w:rsidRDefault="00A91EA7" w:rsidP="001D64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1EA7" w:rsidRDefault="00A91EA7" w:rsidP="001D64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1EA7" w:rsidRDefault="00A91EA7" w:rsidP="001D64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1EA7" w:rsidRDefault="00A91EA7" w:rsidP="001D64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1EA7" w:rsidRDefault="00A91EA7" w:rsidP="001D64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1EA7" w:rsidRPr="001D64F6" w:rsidRDefault="00A91EA7" w:rsidP="001D64F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91EA7" w:rsidRPr="001D64F6" w:rsidSect="00A91EA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D94"/>
    <w:rsid w:val="001514CC"/>
    <w:rsid w:val="001D64F6"/>
    <w:rsid w:val="00A91EA7"/>
    <w:rsid w:val="00AF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7584D"/>
  <w15:chartTrackingRefBased/>
  <w15:docId w15:val="{32E92721-1678-471B-A00F-49BF22FE8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Игоревна</dc:creator>
  <cp:keywords/>
  <dc:description/>
  <cp:lastModifiedBy>Марина Игоревна</cp:lastModifiedBy>
  <cp:revision>2</cp:revision>
  <dcterms:created xsi:type="dcterms:W3CDTF">2023-12-26T07:55:00Z</dcterms:created>
  <dcterms:modified xsi:type="dcterms:W3CDTF">2023-12-26T07:55:00Z</dcterms:modified>
</cp:coreProperties>
</file>