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E" w:rsidRPr="001C3F6E" w:rsidRDefault="001C3F6E" w:rsidP="001C3F6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по стандартам 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Россия.</w:t>
      </w:r>
      <w:proofErr w:type="gramEnd"/>
    </w:p>
    <w:p w:rsidR="001C3F6E" w:rsidRPr="001C3F6E" w:rsidRDefault="001C3F6E" w:rsidP="001C3F6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Демонстрационный экзамен по стандартам </w:t>
      </w:r>
      <w:proofErr w:type="spellStart"/>
      <w:r w:rsidRPr="001C3F6E">
        <w:rPr>
          <w:rFonts w:ascii="Times New Roman" w:eastAsia="Times New Roman" w:hAnsi="Times New Roman" w:cs="Times New Roman"/>
          <w:b/>
          <w:bCs/>
          <w:sz w:val="24"/>
          <w:szCs w:val="24"/>
        </w:rPr>
        <w:t>Ворлдскиллс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> – это форма государственной итоговой аттестации выпускников по программам среднего профессионального образования образовательных организаций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которая предусматривает:</w:t>
      </w:r>
    </w:p>
    <w:p w:rsidR="001C3F6E" w:rsidRPr="001C3F6E" w:rsidRDefault="001C3F6E" w:rsidP="001C3F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реальных производственных </w:t>
      </w:r>
      <w:proofErr w:type="gramStart"/>
      <w:r w:rsidRPr="001C3F6E"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 w:rsidRPr="001C3F6E">
        <w:rPr>
          <w:rFonts w:ascii="Times New Roman" w:eastAsia="Times New Roman" w:hAnsi="Times New Roman" w:cs="Times New Roman"/>
          <w:sz w:val="24"/>
          <w:szCs w:val="24"/>
        </w:rPr>
        <w:t>̆</w:t>
      </w:r>
      <w:r w:rsidR="0028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для демонстрации выпускниками профессиональных умений и навыков;</w:t>
      </w:r>
    </w:p>
    <w:p w:rsidR="001C3F6E" w:rsidRPr="001C3F6E" w:rsidRDefault="001C3F6E" w:rsidP="001C3F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независимую экспертную оценку выполнения </w:t>
      </w:r>
      <w:proofErr w:type="gramStart"/>
      <w:r w:rsidRPr="001C3F6E">
        <w:rPr>
          <w:rFonts w:ascii="Times New Roman" w:eastAsia="Times New Roman" w:hAnsi="Times New Roman" w:cs="Times New Roman"/>
          <w:sz w:val="24"/>
          <w:szCs w:val="24"/>
        </w:rPr>
        <w:t>задании</w:t>
      </w:r>
      <w:proofErr w:type="gramEnd"/>
      <w:r w:rsidRPr="001C3F6E">
        <w:rPr>
          <w:rFonts w:ascii="Times New Roman" w:eastAsia="Times New Roman" w:hAnsi="Times New Roman" w:cs="Times New Roman"/>
          <w:sz w:val="24"/>
          <w:szCs w:val="24"/>
        </w:rPr>
        <w:t>̆ демонстрационного экзамена, в том числе экспертами из числа представителей предприятий;</w:t>
      </w:r>
    </w:p>
    <w:p w:rsidR="001C3F6E" w:rsidRPr="001C3F6E" w:rsidRDefault="001C3F6E" w:rsidP="001C3F6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</w:t>
      </w:r>
      <w:proofErr w:type="gramStart"/>
      <w:r w:rsidRPr="001C3F6E">
        <w:rPr>
          <w:rFonts w:ascii="Times New Roman" w:eastAsia="Times New Roman" w:hAnsi="Times New Roman" w:cs="Times New Roman"/>
          <w:sz w:val="24"/>
          <w:szCs w:val="24"/>
        </w:rPr>
        <w:t>знании</w:t>
      </w:r>
      <w:proofErr w:type="gramEnd"/>
      <w:r w:rsidRPr="001C3F6E">
        <w:rPr>
          <w:rFonts w:ascii="Times New Roman" w:eastAsia="Times New Roman" w:hAnsi="Times New Roman" w:cs="Times New Roman"/>
          <w:sz w:val="24"/>
          <w:szCs w:val="24"/>
        </w:rPr>
        <w:t>̆, умений и навыков выпускников в соответствии с международными требованиями.</w:t>
      </w:r>
    </w:p>
    <w:p w:rsidR="001C3F6E" w:rsidRPr="001C3F6E" w:rsidRDefault="001C3F6E" w:rsidP="001C3F6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кадров.</w:t>
      </w:r>
    </w:p>
    <w:p w:rsidR="001C3F6E" w:rsidRPr="001C3F6E" w:rsidRDefault="001C3F6E" w:rsidP="002841C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1C3F6E" w:rsidRPr="001C3F6E" w:rsidRDefault="001C3F6E" w:rsidP="001C3F6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без прохождения дополнительных аттестационных испытаний;</w:t>
      </w:r>
    </w:p>
    <w:p w:rsidR="001C3F6E" w:rsidRPr="001C3F6E" w:rsidRDefault="001C3F6E" w:rsidP="001C3F6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>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1C3F6E" w:rsidRPr="001C3F6E" w:rsidRDefault="001C3F6E" w:rsidP="001C3F6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Россия – Паспорт компетенций (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F6E">
        <w:rPr>
          <w:rFonts w:ascii="Times New Roman" w:eastAsia="Times New Roman" w:hAnsi="Times New Roman" w:cs="Times New Roman"/>
          <w:sz w:val="24"/>
          <w:szCs w:val="24"/>
        </w:rPr>
        <w:t>Passport</w:t>
      </w:r>
      <w:proofErr w:type="spell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3F6E" w:rsidRPr="001C3F6E" w:rsidRDefault="001C3F6E" w:rsidP="002841C3">
      <w:pPr>
        <w:shd w:val="clear" w:color="auto" w:fill="FFFFFF" w:themeFill="background1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Все выпускники, прошедшие демонстрационный экзамен и получившие Паспорт компетенций вносятся в базу данных молодых профессионалов, </w:t>
      </w:r>
      <w:proofErr w:type="gramStart"/>
      <w:r w:rsidRPr="001C3F6E">
        <w:rPr>
          <w:rFonts w:ascii="Times New Roman" w:eastAsia="Times New Roman" w:hAnsi="Times New Roman" w:cs="Times New Roman"/>
          <w:sz w:val="24"/>
          <w:szCs w:val="24"/>
        </w:rPr>
        <w:t>доступ</w:t>
      </w:r>
      <w:proofErr w:type="gramEnd"/>
      <w:r w:rsidRPr="001C3F6E">
        <w:rPr>
          <w:rFonts w:ascii="Times New Roman" w:eastAsia="Times New Roman" w:hAnsi="Times New Roman" w:cs="Times New Roman"/>
          <w:sz w:val="24"/>
          <w:szCs w:val="24"/>
        </w:rPr>
        <w:t xml:space="preserve">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F670A0" w:rsidRPr="001C3F6E" w:rsidRDefault="00F670A0" w:rsidP="002841C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F670A0" w:rsidRPr="001C3F6E" w:rsidSect="001C3F6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73A"/>
    <w:multiLevelType w:val="multilevel"/>
    <w:tmpl w:val="A1C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466B9"/>
    <w:multiLevelType w:val="multilevel"/>
    <w:tmpl w:val="4B9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31F91"/>
    <w:multiLevelType w:val="multilevel"/>
    <w:tmpl w:val="D07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64CA1"/>
    <w:multiLevelType w:val="multilevel"/>
    <w:tmpl w:val="FA5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10837"/>
    <w:multiLevelType w:val="multilevel"/>
    <w:tmpl w:val="941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97BDC"/>
    <w:multiLevelType w:val="multilevel"/>
    <w:tmpl w:val="DD3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C3F6E"/>
    <w:rsid w:val="001C3F6E"/>
    <w:rsid w:val="002841C3"/>
    <w:rsid w:val="00F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Salon2</dc:creator>
  <cp:keywords/>
  <dc:description/>
  <cp:lastModifiedBy>Salon2</cp:lastModifiedBy>
  <cp:revision>3</cp:revision>
  <cp:lastPrinted>2020-02-03T13:25:00Z</cp:lastPrinted>
  <dcterms:created xsi:type="dcterms:W3CDTF">2020-02-03T13:12:00Z</dcterms:created>
  <dcterms:modified xsi:type="dcterms:W3CDTF">2020-02-03T13:28:00Z</dcterms:modified>
</cp:coreProperties>
</file>