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86" w:rsidRPr="00423B86" w:rsidRDefault="00423B86" w:rsidP="00423B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Телефоны доверия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549"/>
      </w:tblGrid>
      <w:tr w:rsidR="00423B86" w:rsidRPr="00423B86" w:rsidTr="00423B86">
        <w:tc>
          <w:tcPr>
            <w:tcW w:w="0" w:type="auto"/>
            <w:vAlign w:val="center"/>
            <w:hideMark/>
          </w:tcPr>
          <w:p w:rsidR="00423B86" w:rsidRPr="00423B86" w:rsidRDefault="00423B86" w:rsidP="0042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3006A12" wp14:editId="31F21007">
                  <wp:extent cx="568325" cy="568325"/>
                  <wp:effectExtent l="0" t="0" r="3175" b="3175"/>
                  <wp:docPr id="1" name="Рисунок 1" descr="http://resurs-yar.ru/images/teld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urs-yar.ru/images/teld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3B86" w:rsidRPr="00423B86" w:rsidRDefault="00423B86" w:rsidP="0042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86">
              <w:rPr>
                <w:rFonts w:ascii="Times New Roman" w:eastAsia="Times New Roman" w:hAnsi="Times New Roman" w:cs="Times New Roman"/>
                <w:color w:val="0079C1"/>
                <w:sz w:val="24"/>
                <w:szCs w:val="24"/>
                <w:lang w:eastAsia="ru-RU"/>
              </w:rPr>
              <w:t>ТЕЛЕФОНЫ ДОВЕРИЯ</w:t>
            </w:r>
          </w:p>
        </w:tc>
      </w:tr>
    </w:tbl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Единый Общероссийский телефон доверия для детей, подростков и их родителей      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shd w:val="clear" w:color="auto" w:fill="FFFFFF"/>
          <w:lang w:eastAsia="ru-RU"/>
        </w:rPr>
        <w:t>8-800-2000-122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 для оказания психологической помощи детям, подросткам и их родителям в трудных жизненных ситуациях.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Круглосуточно. Анонимно. Бесплатно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Линия помощи «Дети онлайн»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t>8-800-25-000-15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Всероссийская служба телефонного и онлайн–консультирования для детей и взрослых по проблемам безопасного использования интернета и мобильной связи.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Понедельник–пятница 09:00–18:00.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Анонимно. Бесплатно.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Телефонная линия Следственного комитета РФ «Ребенок в опасности»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t>8-800-200-19-10</w:t>
      </w:r>
      <w:proofErr w:type="gramStart"/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вопросам юридической и правоохранительной помощи несовершеннолетним.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Круглосуточно. Бесплатно.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Горячая линия Психологической помощи МЧС России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t>8-499-216-50-50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Оказание экстренной психологической помощи людям, оказавшимся в трудной жизненной ситуации.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Круглосуточно. Анонимно. Бесплатно.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Горячая линия помощи при чрезвычайных ситуациях, связанных с психиатрическими и наркологическими проблемами ФГБУ «Национальный медицинский исследовательский центр психиатрии и наркологии имени </w:t>
      </w:r>
      <w:proofErr w:type="spellStart"/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В.П.Сербского</w:t>
      </w:r>
      <w:proofErr w:type="spellEnd"/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Минздрава России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t>8 (495) 637-70-70 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Круглосуточно.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4296"/>
      </w:tblGrid>
      <w:tr w:rsidR="00423B86" w:rsidRPr="00423B86" w:rsidTr="00423B86">
        <w:tc>
          <w:tcPr>
            <w:tcW w:w="0" w:type="auto"/>
            <w:vAlign w:val="center"/>
            <w:hideMark/>
          </w:tcPr>
          <w:p w:rsidR="00423B86" w:rsidRPr="00423B86" w:rsidRDefault="00423B86" w:rsidP="0042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5DAE11" wp14:editId="5AEB8DA1">
                  <wp:extent cx="568325" cy="568325"/>
                  <wp:effectExtent l="0" t="0" r="3175" b="3175"/>
                  <wp:docPr id="2" name="Рисунок 2" descr="http://resurs-yar.ru/images/teld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urs-yar.ru/images/teld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3B86" w:rsidRPr="00423B86" w:rsidRDefault="00423B86" w:rsidP="0042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86">
              <w:rPr>
                <w:rFonts w:ascii="Times New Roman" w:eastAsia="Times New Roman" w:hAnsi="Times New Roman" w:cs="Times New Roman"/>
                <w:color w:val="0079C1"/>
                <w:sz w:val="24"/>
                <w:szCs w:val="24"/>
                <w:lang w:eastAsia="ru-RU"/>
              </w:rPr>
              <w:t>РЕГИОНАЛЬНЫЕ СЛУЖБЫ ПОМОЩИ</w:t>
            </w:r>
          </w:p>
        </w:tc>
      </w:tr>
    </w:tbl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учреждение центр психолого–педагогической, медицинской</w:t>
      </w: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социальной помощи «Доверие», город Ярославль (МУ Центр «Доверие»)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t>8–800–2000–122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Специалисты центра работают на линии единого общероссийского телефона доверия для детей, подростков и их родителей.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Понедельник–четверг 09:00–17:30, пятница 09:00–16:30. Анонимно. Бесплатно.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учреждение центр психолого–педагогической, медицинской</w:t>
      </w: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 социальной помощи «Стимул» </w:t>
      </w:r>
      <w:proofErr w:type="spellStart"/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Тутаевского</w:t>
      </w:r>
      <w:proofErr w:type="spellEnd"/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МР, город Тутаев (МУ Центр «Стимул»)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lastRenderedPageBreak/>
        <w:t>8 (48533) 2–21–22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Экстренная консультативно–психологическая помощь детям и родителям.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Понедельник–пятница 08:00–17:00. Анонимно. Бесплатно.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учреждение центр психолого–педагогической, медицинской</w:t>
      </w: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социальной помощи «Содействие», город Ростов (МУ Центр «Содействие»)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t>8(48536)6–82–01, 8–901–195–82–01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Экстренная консультативно–психологическая помощь детям и родителям.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Понедельник–пятница 08:00–17:00. Анонимно. Бесплатно.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ГБУЗ ЯО «Ярославская областная наркологическая больница» </w:t>
      </w: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t>8(4852)72-14-72</w:t>
      </w:r>
      <w:r w:rsidRPr="00423B86">
        <w:rPr>
          <w:rFonts w:ascii="Times New Roman" w:eastAsia="Times New Roman" w:hAnsi="Times New Roman" w:cs="Times New Roman"/>
          <w:color w:val="0079C1"/>
          <w:sz w:val="24"/>
          <w:szCs w:val="24"/>
          <w:lang w:eastAsia="ru-RU"/>
        </w:rPr>
        <w:t>       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9.00-18.00 (понедельник-пятница)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Медико-психологическая помощь детям и подросткам с проблемами зависимости от </w:t>
      </w:r>
      <w:proofErr w:type="spellStart"/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ГУЗ ЯО Центр по профилактике и борьбе со СПИДом </w:t>
      </w: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t>8(4852)30-38-80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9.00-16.00 (понедельник-пятница)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Консультативная медицинская помощь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временного содержания несовершеннолетних правонарушителей УМВД по ЯО </w:t>
      </w: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t>8(4852)55-94-25</w:t>
      </w:r>
      <w:proofErr w:type="gramStart"/>
      <w:r w:rsidRPr="00423B86">
        <w:rPr>
          <w:rFonts w:ascii="Times New Roman" w:eastAsia="Times New Roman" w:hAnsi="Times New Roman" w:cs="Times New Roman"/>
          <w:color w:val="0079C1"/>
          <w:sz w:val="24"/>
          <w:szCs w:val="24"/>
          <w:lang w:eastAsia="ru-RU"/>
        </w:rPr>
        <w:t>         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руглосуточно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Экстренная правовая помощь несовершеннолетним и родителям   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федеральной службы Российской Федерации по контролю за оборотом наркотиков по Ярославской области</w:t>
      </w: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t>8(4852) 21-22-43</w:t>
      </w:r>
      <w:proofErr w:type="gramStart"/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t>        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руглосуточно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Экстренная консультативная помощь по проблемам употребления несовершеннолетними </w:t>
      </w:r>
      <w:proofErr w:type="spellStart"/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</w:t>
      </w: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ГУЗ ЯО «Ярославская областная клиническая психиатрическая больница»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t>8(4852)30-03-03, 30-75-55</w:t>
      </w:r>
      <w:proofErr w:type="gramStart"/>
      <w:r w:rsidRPr="00423B86">
        <w:rPr>
          <w:rFonts w:ascii="Times New Roman" w:eastAsia="Times New Roman" w:hAnsi="Times New Roman" w:cs="Times New Roman"/>
          <w:b/>
          <w:bCs/>
          <w:color w:val="0079C1"/>
          <w:sz w:val="24"/>
          <w:szCs w:val="24"/>
          <w:lang w:eastAsia="ru-RU"/>
        </w:rPr>
        <w:t> </w:t>
      </w:r>
      <w:r w:rsidRPr="00423B86">
        <w:rPr>
          <w:rFonts w:ascii="Times New Roman" w:eastAsia="Times New Roman" w:hAnsi="Times New Roman" w:cs="Times New Roman"/>
          <w:color w:val="0079C1"/>
          <w:sz w:val="24"/>
          <w:szCs w:val="24"/>
          <w:lang w:eastAsia="ru-RU"/>
        </w:rPr>
        <w:t>     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руглосуточно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Медико-психологическая помощь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404"/>
      </w:tblGrid>
      <w:tr w:rsidR="00423B86" w:rsidRPr="00423B86" w:rsidTr="00423B86">
        <w:tc>
          <w:tcPr>
            <w:tcW w:w="0" w:type="auto"/>
            <w:vAlign w:val="center"/>
            <w:hideMark/>
          </w:tcPr>
          <w:p w:rsidR="00423B86" w:rsidRPr="00423B86" w:rsidRDefault="00423B86" w:rsidP="0042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9A52FF5" wp14:editId="712D9501">
                  <wp:extent cx="568325" cy="568325"/>
                  <wp:effectExtent l="0" t="0" r="3175" b="3175"/>
                  <wp:docPr id="3" name="Рисунок 3" descr="http://resurs-yar.ru/images/teld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urs-yar.ru/images/teld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3B86" w:rsidRPr="00423B86" w:rsidRDefault="00423B86" w:rsidP="0042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86">
              <w:rPr>
                <w:rFonts w:ascii="Times New Roman" w:eastAsia="Times New Roman" w:hAnsi="Times New Roman" w:cs="Times New Roman"/>
                <w:color w:val="0079C1"/>
                <w:sz w:val="24"/>
                <w:szCs w:val="24"/>
                <w:lang w:eastAsia="ru-RU"/>
              </w:rPr>
              <w:t>СЛУЖБЫ ОНЛАЙН-ПОМОЩИ</w:t>
            </w:r>
          </w:p>
        </w:tc>
      </w:tr>
    </w:tbl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423B86">
          <w:rPr>
            <w:rFonts w:ascii="Times New Roman" w:eastAsia="Times New Roman" w:hAnsi="Times New Roman" w:cs="Times New Roman"/>
            <w:b/>
            <w:bCs/>
            <w:color w:val="0083B8"/>
            <w:sz w:val="24"/>
            <w:szCs w:val="24"/>
            <w:bdr w:val="none" w:sz="0" w:space="0" w:color="auto" w:frame="1"/>
            <w:lang w:eastAsia="ru-RU"/>
          </w:rPr>
          <w:t>Интернет-служба экстренной психологической помощи МЧС России</w:t>
        </w:r>
      </w:hyperlink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Сервис бесплатной психологической помощи, где можно получить однократную консультацию или зарегистрироваться и завести личный кабинет, чтобы общаться с персональным консультантом. В личном кабинете проводится психодиагностическое тестирование, консультант рекомендует упражнения, чтобы справиться с проблемой. Плюс на сайте есть раздел со статьями консультантов службы.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423B86">
          <w:rPr>
            <w:rFonts w:ascii="Times New Roman" w:eastAsia="Times New Roman" w:hAnsi="Times New Roman" w:cs="Times New Roman"/>
            <w:b/>
            <w:bCs/>
            <w:color w:val="0083B8"/>
            <w:sz w:val="24"/>
            <w:szCs w:val="24"/>
            <w:bdr w:val="none" w:sz="0" w:space="0" w:color="auto" w:frame="1"/>
            <w:lang w:eastAsia="ru-RU"/>
          </w:rPr>
          <w:t>«Московская служба психологической помощи населению»</w:t>
        </w:r>
      </w:hyperlink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Дистанционное консультирование оказывают не только для жителей Москвы. Консультации проводятся онлайн (по предварительной заявке), по электронной почте, на форуме психологической поддержки.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423B86">
          <w:rPr>
            <w:rFonts w:ascii="Times New Roman" w:eastAsia="Times New Roman" w:hAnsi="Times New Roman" w:cs="Times New Roman"/>
            <w:b/>
            <w:bCs/>
            <w:color w:val="0083B8"/>
            <w:sz w:val="24"/>
            <w:szCs w:val="24"/>
            <w:bdr w:val="none" w:sz="0" w:space="0" w:color="auto" w:frame="1"/>
            <w:lang w:eastAsia="ru-RU"/>
          </w:rPr>
          <w:t>«Дети онлайн»</w:t>
        </w:r>
      </w:hyperlink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Служба онлайн-консультирования, которая оказывает психологическую и информационную поддержку детям и подросткам, столкнувшимся с различными проблемами в Интернете.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Pr="00423B86">
          <w:rPr>
            <w:rFonts w:ascii="Times New Roman" w:eastAsia="Times New Roman" w:hAnsi="Times New Roman" w:cs="Times New Roman"/>
            <w:b/>
            <w:bCs/>
            <w:color w:val="0083B8"/>
            <w:sz w:val="24"/>
            <w:szCs w:val="24"/>
            <w:bdr w:val="none" w:sz="0" w:space="0" w:color="auto" w:frame="1"/>
            <w:lang w:eastAsia="ru-RU"/>
          </w:rPr>
          <w:t>«Помощь рядом»</w:t>
        </w:r>
      </w:hyperlink>
      <w:r w:rsidRPr="0042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(группа ВК </w:t>
      </w:r>
      <w:hyperlink r:id="rId12" w:history="1">
        <w:r w:rsidRPr="00423B86">
          <w:rPr>
            <w:rFonts w:ascii="Times New Roman" w:eastAsia="Times New Roman" w:hAnsi="Times New Roman" w:cs="Times New Roman"/>
            <w:color w:val="0083B8"/>
            <w:sz w:val="24"/>
            <w:szCs w:val="24"/>
            <w:bdr w:val="none" w:sz="0" w:space="0" w:color="auto" w:frame="1"/>
            <w:lang w:eastAsia="ru-RU"/>
          </w:rPr>
          <w:t>https://vk.com/u_r_not_alone</w:t>
        </w:r>
      </w:hyperlink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Поддержка подростков и детей в трудной ситуации. На сайте проекта два раздела: для детей от 6 до 12 лет и для подростков. Они немного отличаются, но главное — возможность получить консультацию психолога в чате. Чат работает с  11:00 до 23:00 по московскому времени.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Pr="00423B86">
          <w:rPr>
            <w:rFonts w:ascii="Times New Roman" w:eastAsia="Times New Roman" w:hAnsi="Times New Roman" w:cs="Times New Roman"/>
            <w:b/>
            <w:bCs/>
            <w:color w:val="0083B8"/>
            <w:sz w:val="24"/>
            <w:szCs w:val="24"/>
            <w:bdr w:val="none" w:sz="0" w:space="0" w:color="auto" w:frame="1"/>
            <w:lang w:eastAsia="ru-RU"/>
          </w:rPr>
          <w:t>«Твоя территория»</w:t>
        </w:r>
      </w:hyperlink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Онлайн-служба помощи подросткам, где можно рассказывать обо всём, что волнует в переходном возрасте. У службы есть профиль на ask.fm, где отвечают на вопросы два раза в неделю. Консультант работает в чате с 15:00 до 22:00</w:t>
      </w:r>
    </w:p>
    <w:p w:rsidR="00423B86" w:rsidRPr="00423B86" w:rsidRDefault="00423B86" w:rsidP="00423B8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Pr="00423B86">
          <w:rPr>
            <w:rFonts w:ascii="Times New Roman" w:eastAsia="Times New Roman" w:hAnsi="Times New Roman" w:cs="Times New Roman"/>
            <w:b/>
            <w:bCs/>
            <w:color w:val="0083B8"/>
            <w:sz w:val="24"/>
            <w:szCs w:val="24"/>
            <w:bdr w:val="none" w:sz="0" w:space="0" w:color="auto" w:frame="1"/>
            <w:lang w:eastAsia="ru-RU"/>
          </w:rPr>
          <w:t>«Помогая другим»</w:t>
        </w:r>
      </w:hyperlink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Здесь работают психологи с инвалидностью. Помощь можно получить в формате переписки или по </w:t>
      </w:r>
      <w:proofErr w:type="spellStart"/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42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будние дни с 16:00 до 18:00.</w:t>
      </w:r>
    </w:p>
    <w:p w:rsidR="0045541D" w:rsidRPr="00423B86" w:rsidRDefault="004554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541D" w:rsidRPr="0042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F0"/>
    <w:rsid w:val="00423B86"/>
    <w:rsid w:val="0045541D"/>
    <w:rsid w:val="008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.mchs.gov.ru/p/nav" TargetMode="External"/><Relationship Id="rId13" Type="http://schemas.openxmlformats.org/officeDocument/2006/relationships/hyperlink" Target="https://www.xn--b1agja1acmacmce7nj.xn--80asehd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vk.com/u_r_not_alon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pomoschryadom.ru/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deti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h.ru/" TargetMode="External"/><Relationship Id="rId14" Type="http://schemas.openxmlformats.org/officeDocument/2006/relationships/hyperlink" Target="http://pomogaya-drug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ВСР</dc:creator>
  <cp:keywords/>
  <dc:description/>
  <cp:lastModifiedBy>Зам директора по ВСР</cp:lastModifiedBy>
  <cp:revision>2</cp:revision>
  <dcterms:created xsi:type="dcterms:W3CDTF">2021-03-18T11:34:00Z</dcterms:created>
  <dcterms:modified xsi:type="dcterms:W3CDTF">2021-03-18T11:34:00Z</dcterms:modified>
</cp:coreProperties>
</file>