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7D" w:rsidRDefault="008E6782" w:rsidP="008E6782">
      <w:pPr>
        <w:shd w:val="clear" w:color="auto" w:fill="FFFFFF"/>
        <w:overflowPunct/>
        <w:autoSpaceDE/>
        <w:autoSpaceDN/>
        <w:adjustRightInd/>
        <w:spacing w:after="100" w:afterAutospacing="1"/>
        <w:jc w:val="center"/>
        <w:textAlignment w:val="auto"/>
        <w:outlineLvl w:val="1"/>
        <w:rPr>
          <w:rFonts w:ascii="Helvetica" w:hAnsi="Helvetica" w:cs="Helvetica"/>
          <w:b/>
          <w:bCs/>
          <w:sz w:val="36"/>
          <w:szCs w:val="36"/>
        </w:rPr>
      </w:pPr>
      <w:r w:rsidRPr="001D428E">
        <w:rPr>
          <w:rFonts w:ascii="Arial" w:hAnsi="Arial" w:cs="Arial"/>
          <w:noProof/>
          <w:color w:val="1B72C7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36DBCA2" wp14:editId="63EA7DB3">
            <wp:simplePos x="0" y="0"/>
            <wp:positionH relativeFrom="column">
              <wp:posOffset>-172085</wp:posOffset>
            </wp:positionH>
            <wp:positionV relativeFrom="paragraph">
              <wp:posOffset>-34290</wp:posOffset>
            </wp:positionV>
            <wp:extent cx="2348230" cy="1564005"/>
            <wp:effectExtent l="0" t="0" r="0" b="0"/>
            <wp:wrapSquare wrapText="bothSides"/>
            <wp:docPr id="4" name="Рисунок 4" descr="ПДД для скутеров и мопедов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ДД для скутеров и мопедов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42347D" w:rsidRPr="0042347D">
          <w:rPr>
            <w:rFonts w:ascii="Helvetica" w:hAnsi="Helvetica" w:cs="Helvetica"/>
            <w:b/>
            <w:bCs/>
            <w:color w:val="0000FF"/>
            <w:sz w:val="36"/>
            <w:szCs w:val="36"/>
          </w:rPr>
          <w:t>ПАМЯТКА для водителя скутера (мопеда)</w:t>
        </w:r>
      </w:hyperlink>
    </w:p>
    <w:p w:rsidR="0042347D" w:rsidRPr="0042347D" w:rsidRDefault="0042347D" w:rsidP="008E678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555555"/>
          <w:sz w:val="24"/>
          <w:szCs w:val="24"/>
        </w:rPr>
      </w:pPr>
      <w:r w:rsidRPr="0042347D">
        <w:rPr>
          <w:color w:val="555555"/>
          <w:sz w:val="24"/>
          <w:szCs w:val="24"/>
        </w:rPr>
        <w:t>В соответствии с пунктом 24.1 ПДД мопедом при движении по дорогам разрешено управлять лицам, достигшим возраста 16-ти лет.</w:t>
      </w:r>
    </w:p>
    <w:p w:rsidR="0042347D" w:rsidRPr="0042347D" w:rsidRDefault="0042347D" w:rsidP="0042347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555555"/>
          <w:sz w:val="24"/>
          <w:szCs w:val="24"/>
        </w:rPr>
      </w:pPr>
    </w:p>
    <w:p w:rsidR="0042347D" w:rsidRPr="0042347D" w:rsidRDefault="0042347D" w:rsidP="0042347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555555"/>
          <w:sz w:val="24"/>
          <w:szCs w:val="24"/>
        </w:rPr>
      </w:pPr>
      <w:r w:rsidRPr="0042347D">
        <w:rPr>
          <w:color w:val="555555"/>
          <w:sz w:val="24"/>
          <w:szCs w:val="24"/>
        </w:rPr>
        <w:t xml:space="preserve">Тем не менее, отсутствие водительского удостоверения на право управления скутером с двигателем до 50 </w:t>
      </w:r>
      <w:proofErr w:type="spellStart"/>
      <w:r w:rsidRPr="0042347D">
        <w:rPr>
          <w:color w:val="555555"/>
          <w:sz w:val="24"/>
          <w:szCs w:val="24"/>
        </w:rPr>
        <w:t>куб</w:t>
      </w:r>
      <w:proofErr w:type="gramStart"/>
      <w:r w:rsidRPr="0042347D">
        <w:rPr>
          <w:color w:val="555555"/>
          <w:sz w:val="24"/>
          <w:szCs w:val="24"/>
        </w:rPr>
        <w:t>.с</w:t>
      </w:r>
      <w:proofErr w:type="gramEnd"/>
      <w:r w:rsidRPr="0042347D">
        <w:rPr>
          <w:color w:val="555555"/>
          <w:sz w:val="24"/>
          <w:szCs w:val="24"/>
        </w:rPr>
        <w:t>м</w:t>
      </w:r>
      <w:proofErr w:type="spellEnd"/>
      <w:r w:rsidRPr="0042347D">
        <w:rPr>
          <w:color w:val="555555"/>
          <w:sz w:val="24"/>
          <w:szCs w:val="24"/>
        </w:rPr>
        <w:t xml:space="preserve"> не освобождает тебя от ответственности и обязанности знать ПДД! </w:t>
      </w:r>
    </w:p>
    <w:p w:rsidR="0042347D" w:rsidRDefault="0042347D" w:rsidP="0042347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555555"/>
          <w:sz w:val="24"/>
          <w:szCs w:val="24"/>
        </w:rPr>
      </w:pPr>
      <w:r w:rsidRPr="0042347D">
        <w:rPr>
          <w:color w:val="555555"/>
          <w:sz w:val="24"/>
          <w:szCs w:val="24"/>
        </w:rPr>
        <w:t xml:space="preserve">Сев за руль скутера, ты автоматически становишься участником дорожного движения! </w:t>
      </w:r>
      <w:r w:rsidRPr="0042347D">
        <w:rPr>
          <w:color w:val="555555"/>
          <w:sz w:val="24"/>
          <w:szCs w:val="24"/>
        </w:rPr>
        <w:br/>
        <w:t>В соответствии  с пунктом 24.3 Правил водителю скутера запрещается:</w:t>
      </w:r>
    </w:p>
    <w:p w:rsidR="0042347D" w:rsidRPr="008E6782" w:rsidRDefault="0042347D" w:rsidP="008E678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555555"/>
          <w:sz w:val="24"/>
          <w:szCs w:val="24"/>
        </w:rPr>
      </w:pPr>
      <w:r w:rsidRPr="008E6782">
        <w:rPr>
          <w:color w:val="555555"/>
          <w:sz w:val="24"/>
          <w:szCs w:val="24"/>
        </w:rPr>
        <w:t>ездить, не держась за руль хотя бы одной рукой;</w:t>
      </w:r>
    </w:p>
    <w:p w:rsidR="0042347D" w:rsidRPr="008E6782" w:rsidRDefault="0042347D" w:rsidP="008E678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555555"/>
          <w:sz w:val="24"/>
          <w:szCs w:val="24"/>
        </w:rPr>
      </w:pPr>
      <w:r w:rsidRPr="008E6782">
        <w:rPr>
          <w:color w:val="555555"/>
          <w:sz w:val="24"/>
          <w:szCs w:val="24"/>
        </w:rPr>
        <w:t>перевозить пассажиров, кроме ребенка в возрасте до семи лет на дополнительном сиденье, оборудованном надежными подножками;</w:t>
      </w:r>
    </w:p>
    <w:p w:rsidR="0042347D" w:rsidRPr="008E6782" w:rsidRDefault="0042347D" w:rsidP="008E678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555555"/>
          <w:sz w:val="24"/>
          <w:szCs w:val="24"/>
        </w:rPr>
      </w:pPr>
      <w:r w:rsidRPr="008E6782">
        <w:rPr>
          <w:color w:val="555555"/>
          <w:sz w:val="24"/>
          <w:szCs w:val="24"/>
        </w:rPr>
        <w:t>перевозить груз, который выступает более чем на 1 м по длине или ширине за габариты, или груз, мешающий управлению;</w:t>
      </w:r>
    </w:p>
    <w:p w:rsidR="0042347D" w:rsidRPr="008E6782" w:rsidRDefault="0042347D" w:rsidP="008E678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555555"/>
          <w:sz w:val="24"/>
          <w:szCs w:val="24"/>
        </w:rPr>
      </w:pPr>
      <w:r w:rsidRPr="008E6782">
        <w:rPr>
          <w:color w:val="555555"/>
          <w:sz w:val="24"/>
          <w:szCs w:val="24"/>
        </w:rPr>
        <w:t>двигаться по дороге при наличии рядом велосипедной дорожки;</w:t>
      </w:r>
    </w:p>
    <w:p w:rsidR="0042347D" w:rsidRPr="008E6782" w:rsidRDefault="0042347D" w:rsidP="008E678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555555"/>
          <w:sz w:val="24"/>
          <w:szCs w:val="24"/>
        </w:rPr>
      </w:pPr>
      <w:r w:rsidRPr="008E6782">
        <w:rPr>
          <w:color w:val="555555"/>
          <w:sz w:val="24"/>
          <w:szCs w:val="24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42347D" w:rsidRPr="008E6782" w:rsidRDefault="0042347D" w:rsidP="008E6782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555555"/>
          <w:sz w:val="24"/>
          <w:szCs w:val="24"/>
        </w:rPr>
      </w:pPr>
      <w:r w:rsidRPr="008E6782">
        <w:rPr>
          <w:color w:val="555555"/>
          <w:sz w:val="24"/>
          <w:szCs w:val="24"/>
        </w:rPr>
        <w:t xml:space="preserve">двигаться по дороге без застегнутого мотошлема (для водителей мопедов, скутеров, мотоциклов). </w:t>
      </w:r>
    </w:p>
    <w:p w:rsidR="0042347D" w:rsidRDefault="0042347D" w:rsidP="0042347D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555555"/>
          <w:sz w:val="24"/>
          <w:szCs w:val="24"/>
        </w:rPr>
      </w:pPr>
      <w:r w:rsidRPr="0042347D">
        <w:rPr>
          <w:color w:val="555555"/>
          <w:sz w:val="24"/>
          <w:szCs w:val="24"/>
        </w:rPr>
        <w:t xml:space="preserve">Водитель скутера должен двигаться, придерживаясь правой стороны, т.е. ближе к краю проезжей части. Если ты хочешь повернуть налево, то обязан встать со скутера и перевезти его по пешеходному переходу на другую сторону. На нерегулируемом пересечении велосипедной дорожки с дорогой, расположенном вне перекрестка, ты должен уступить дорогу транспортным средствам, движущимся по этой дороге! </w:t>
      </w:r>
    </w:p>
    <w:p w:rsidR="008E6782" w:rsidRDefault="0042347D" w:rsidP="0042347D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555555"/>
          <w:sz w:val="24"/>
          <w:szCs w:val="24"/>
        </w:rPr>
      </w:pPr>
      <w:r w:rsidRPr="0042347D">
        <w:rPr>
          <w:color w:val="555555"/>
          <w:sz w:val="24"/>
          <w:szCs w:val="24"/>
        </w:rPr>
        <w:t>Помни, движение на скутере запрещено на территории АЗС. При заправке на АЗС подавай скутер с заглушенным двигателем, пуск и остановка которых производится на расстоянии не менее 15 метров от колонок.</w:t>
      </w:r>
    </w:p>
    <w:p w:rsidR="008E6782" w:rsidRDefault="0042347D" w:rsidP="0042347D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555555"/>
          <w:sz w:val="24"/>
          <w:szCs w:val="24"/>
        </w:rPr>
      </w:pPr>
      <w:r w:rsidRPr="0042347D">
        <w:rPr>
          <w:color w:val="555555"/>
          <w:sz w:val="24"/>
          <w:szCs w:val="24"/>
        </w:rPr>
        <w:t xml:space="preserve"> Особого внимания заслуживают правила проезда перекрестков. Данная ситуация вызывает у неопытных водителей достаточно много трудностей. Поэтому, помни: </w:t>
      </w:r>
      <w:r w:rsidR="008E6782">
        <w:rPr>
          <w:color w:val="555555"/>
          <w:sz w:val="24"/>
          <w:szCs w:val="24"/>
        </w:rPr>
        <w:t>в</w:t>
      </w:r>
      <w:r w:rsidRPr="0042347D">
        <w:rPr>
          <w:color w:val="555555"/>
          <w:sz w:val="24"/>
          <w:szCs w:val="24"/>
        </w:rPr>
        <w:t xml:space="preserve">ыезжая </w:t>
      </w:r>
      <w:proofErr w:type="gramStart"/>
      <w:r w:rsidRPr="0042347D">
        <w:rPr>
          <w:color w:val="555555"/>
          <w:sz w:val="24"/>
          <w:szCs w:val="24"/>
        </w:rPr>
        <w:t>со</w:t>
      </w:r>
      <w:proofErr w:type="gramEnd"/>
      <w:r w:rsidRPr="0042347D">
        <w:rPr>
          <w:color w:val="555555"/>
          <w:sz w:val="24"/>
          <w:szCs w:val="24"/>
        </w:rPr>
        <w:t xml:space="preserve"> второстепенной дороги на главную, перед которой установлен дорожный знак 2.4. «Уступить дорогу», необходимо уступить дорогу транспортным средствам, движущимся по пересекаемой дороге. При  наличии совместно с дорожным знаком 2.5. «Движение без остановки запрещено» таблички 7.13 «Направление главной дороги» обязательно остановись и уступи дорогу транспортным средствам, движущимся по главной дороге, а также справа по равнозначной дороге. </w:t>
      </w:r>
    </w:p>
    <w:p w:rsidR="0042347D" w:rsidRPr="0042347D" w:rsidRDefault="0042347D" w:rsidP="0042347D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555555"/>
          <w:sz w:val="24"/>
          <w:szCs w:val="24"/>
        </w:rPr>
      </w:pPr>
      <w:r w:rsidRPr="0042347D">
        <w:rPr>
          <w:color w:val="555555"/>
          <w:sz w:val="24"/>
          <w:szCs w:val="24"/>
        </w:rPr>
        <w:t>Выезжать на  перекресток можно лишь в том случае, если ты полностью уверен, что это будет безопасно! Подъезжая к перекрестку, перед которым установлен дорожный знак 2.3.4 «Пересечение равнозначных дорог», уступи дорогу транспортным средствам, приближающимся справа.</w:t>
      </w:r>
    </w:p>
    <w:p w:rsidR="0042347D" w:rsidRPr="0042347D" w:rsidRDefault="0042347D" w:rsidP="0042347D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42347D">
        <w:rPr>
          <w:color w:val="555555"/>
          <w:sz w:val="24"/>
          <w:szCs w:val="24"/>
        </w:rPr>
        <w:br/>
      </w:r>
      <w:r w:rsidRPr="0042347D">
        <w:rPr>
          <w:b/>
          <w:color w:val="555555"/>
          <w:sz w:val="24"/>
          <w:szCs w:val="24"/>
          <w:shd w:val="clear" w:color="auto" w:fill="FFFFFF"/>
        </w:rPr>
        <w:t>Еще несколько советов от опытных водителей:</w:t>
      </w:r>
    </w:p>
    <w:p w:rsidR="008E6782" w:rsidRDefault="008E6782" w:rsidP="0042347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555555"/>
          <w:sz w:val="24"/>
          <w:szCs w:val="24"/>
        </w:rPr>
      </w:pPr>
    </w:p>
    <w:p w:rsidR="008E6782" w:rsidRDefault="0042347D" w:rsidP="008E6782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555555"/>
          <w:sz w:val="24"/>
          <w:szCs w:val="24"/>
        </w:rPr>
      </w:pPr>
      <w:r w:rsidRPr="0042347D">
        <w:rPr>
          <w:color w:val="555555"/>
          <w:sz w:val="24"/>
          <w:szCs w:val="24"/>
        </w:rPr>
        <w:t xml:space="preserve">Используй необходимую экипировку. Помни, скутер и шлем – понятия неразделимые! Именно эта деталь спасла жизни многих тысяч скутеристов. И дело, конечно, не в штрафе за его отсутствие: падение с двухколесной техники чаще всего заканчивается именно травмой головы. Позаботься и о других предметах экипировки: перчатках, куртке, специальных брюках и обуви. Желательно, чтобы экипировки была видна даже в условиях плохой видимости либо в темное время суток. В этом случае уменьшается риск того, что автомобилист просто-напросто </w:t>
      </w:r>
      <w:r w:rsidRPr="0042347D">
        <w:rPr>
          <w:color w:val="555555"/>
          <w:sz w:val="24"/>
          <w:szCs w:val="24"/>
        </w:rPr>
        <w:lastRenderedPageBreak/>
        <w:t xml:space="preserve">не заметит скутер и тебя. Скутер должен быть оснащен звуковым сигналом и светоотражателями. В темное время суток или плохой видимости необходимо включать фару. </w:t>
      </w:r>
    </w:p>
    <w:p w:rsidR="008E6782" w:rsidRDefault="0042347D" w:rsidP="008E6782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555555"/>
          <w:sz w:val="24"/>
          <w:szCs w:val="24"/>
        </w:rPr>
      </w:pPr>
      <w:r w:rsidRPr="0042347D">
        <w:rPr>
          <w:color w:val="555555"/>
          <w:sz w:val="24"/>
          <w:szCs w:val="24"/>
        </w:rPr>
        <w:t>Желательно, чтобы в багажнике скутера у тебя находилась аптечка, а при себе документы, удостоверяющие личность, документы на скутер и медицинский полис.</w:t>
      </w:r>
    </w:p>
    <w:p w:rsidR="008E6782" w:rsidRDefault="0042347D" w:rsidP="008E6782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555555"/>
          <w:sz w:val="24"/>
          <w:szCs w:val="24"/>
        </w:rPr>
      </w:pPr>
      <w:r w:rsidRPr="0042347D">
        <w:rPr>
          <w:color w:val="555555"/>
          <w:sz w:val="24"/>
          <w:szCs w:val="24"/>
        </w:rPr>
        <w:t xml:space="preserve"> Не следует в первый день покупки сразу же выезжать на дорогу. Лучше потренируйся в местах, где есть возможность отработать необходимые навыки: старт, торможение, повороты. Ты должен приспособиться к скутеру: научиться держать равновесие, чувствовать скорость. Не следует забывать, что новый скутер нуждается в обкатке. Основное требование: первую тысячу километров предписывается ездить на небольшой скорости – примерно 30-40 км/час. </w:t>
      </w:r>
    </w:p>
    <w:p w:rsidR="008E6782" w:rsidRDefault="0042347D" w:rsidP="008E6782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555555"/>
          <w:sz w:val="24"/>
          <w:szCs w:val="24"/>
        </w:rPr>
      </w:pPr>
      <w:r w:rsidRPr="0042347D">
        <w:rPr>
          <w:color w:val="555555"/>
          <w:sz w:val="24"/>
          <w:szCs w:val="24"/>
        </w:rPr>
        <w:t xml:space="preserve">Ездить на скутере можно только по сухим дорогам. Даже небольшой дождь – это повод отложить поездку. На мокрой дороге скутер начинает скользить, становиться неуправляемым, и избежать падения очень трудно (кстати, «поскользнуться» на скутере можно не только на мокрой дороге, но и на рельсах или дорожной разметке). Также опасным для скутера являются неровные дороги или дороги, посыпанные песком или щебенкой. </w:t>
      </w:r>
    </w:p>
    <w:p w:rsidR="008E6782" w:rsidRDefault="0042347D" w:rsidP="008E6782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555555"/>
          <w:sz w:val="24"/>
          <w:szCs w:val="24"/>
        </w:rPr>
      </w:pPr>
      <w:r w:rsidRPr="0042347D">
        <w:rPr>
          <w:color w:val="555555"/>
          <w:sz w:val="24"/>
          <w:szCs w:val="24"/>
        </w:rPr>
        <w:t xml:space="preserve">Не следует ездить слишком близко у припаркованных вдоль проезжей части машин: владелец машины может неожиданно открыть дверь, не увидев движущийся скутер. </w:t>
      </w:r>
    </w:p>
    <w:p w:rsidR="008E6782" w:rsidRDefault="0042347D" w:rsidP="008E6782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555555"/>
          <w:sz w:val="24"/>
          <w:szCs w:val="24"/>
        </w:rPr>
      </w:pPr>
      <w:r w:rsidRPr="0042347D">
        <w:rPr>
          <w:color w:val="555555"/>
          <w:sz w:val="24"/>
          <w:szCs w:val="24"/>
        </w:rPr>
        <w:t xml:space="preserve">Двигаясь по проезжей части за другими транспортными средством, надо соблюдать дистанцию 10-15 метров: это позволит не пропустить препятствие (например, открытый люк) и избежать экстренного торможения. </w:t>
      </w:r>
    </w:p>
    <w:p w:rsidR="008E6782" w:rsidRDefault="0042347D" w:rsidP="008E6782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555555"/>
          <w:sz w:val="24"/>
          <w:szCs w:val="24"/>
        </w:rPr>
      </w:pPr>
      <w:r w:rsidRPr="0042347D">
        <w:rPr>
          <w:color w:val="555555"/>
          <w:sz w:val="24"/>
          <w:szCs w:val="24"/>
        </w:rPr>
        <w:t xml:space="preserve">При торможении на скутере следует использовать и задний, и передний тормоз. В противном случае возможны занос и переворот через руль или заваливание скутера набок. В пробке не следует протискиваться между медленно движущимися машинами, необходимо соблюдать интервал и рядность. Любая выбоина на дороге может стать причиной резкого маневра автомобиля, водитель которого в этот момент вряд ли будет смотреть по сторонам, не едет ли рядом скутер. Всегда важно соблюдать дистанцию не менее 10-15 метров за авто, идущим спереди, помнить о «слепых зонах» автомобилей. </w:t>
      </w:r>
    </w:p>
    <w:p w:rsidR="008E6782" w:rsidRDefault="0042347D" w:rsidP="008E6782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555555"/>
          <w:sz w:val="24"/>
          <w:szCs w:val="24"/>
        </w:rPr>
      </w:pPr>
      <w:r w:rsidRPr="0042347D">
        <w:rPr>
          <w:color w:val="555555"/>
          <w:sz w:val="24"/>
          <w:szCs w:val="24"/>
        </w:rPr>
        <w:t xml:space="preserve">Трамвайные и железнодорожные рельсы переезжать нужно под прямым углом на скорости не более 10 км/час. </w:t>
      </w:r>
    </w:p>
    <w:p w:rsidR="008E6782" w:rsidRDefault="0042347D" w:rsidP="008E6782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555555"/>
          <w:sz w:val="24"/>
          <w:szCs w:val="24"/>
        </w:rPr>
      </w:pPr>
      <w:r w:rsidRPr="0042347D">
        <w:rPr>
          <w:color w:val="555555"/>
          <w:sz w:val="24"/>
          <w:szCs w:val="24"/>
        </w:rPr>
        <w:t xml:space="preserve">Как и водитель автомобиля, скутерист должен уважать пешеходов: не проезжайте слишком близко от тротуара и стоящих на нем людей. На светофоре не торопись срываться на желтый сигнал светофора, внимательно посмотрите по сторонам перед началом движения. </w:t>
      </w:r>
    </w:p>
    <w:p w:rsidR="008E6782" w:rsidRDefault="0042347D" w:rsidP="008E6782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555555"/>
          <w:sz w:val="24"/>
          <w:szCs w:val="24"/>
        </w:rPr>
      </w:pPr>
      <w:r w:rsidRPr="0042347D">
        <w:rPr>
          <w:color w:val="555555"/>
          <w:sz w:val="24"/>
          <w:szCs w:val="24"/>
        </w:rPr>
        <w:t xml:space="preserve">На развязках следует четко указывать другим водителям направление своего движения, даже если Вы едете прямо. Не стоит забывать о том, что водитель, управляющий скутером в состоянии алкогольного опьянения, как и водитель автомобиля, создает повышенную </w:t>
      </w:r>
      <w:proofErr w:type="gramStart"/>
      <w:r w:rsidRPr="0042347D">
        <w:rPr>
          <w:color w:val="555555"/>
          <w:sz w:val="24"/>
          <w:szCs w:val="24"/>
        </w:rPr>
        <w:t>опасность</w:t>
      </w:r>
      <w:proofErr w:type="gramEnd"/>
      <w:r w:rsidRPr="0042347D">
        <w:rPr>
          <w:color w:val="555555"/>
          <w:sz w:val="24"/>
          <w:szCs w:val="24"/>
        </w:rPr>
        <w:t xml:space="preserve"> как для себя, так и для других участников дорожного движения. Вы такой же участник движения, как водитель легковушки или троллейбуса, поэтому и правила для всех единые. </w:t>
      </w:r>
    </w:p>
    <w:p w:rsidR="008E6782" w:rsidRDefault="0042347D" w:rsidP="008E6782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555555"/>
          <w:sz w:val="24"/>
          <w:szCs w:val="24"/>
        </w:rPr>
      </w:pPr>
      <w:r w:rsidRPr="0042347D">
        <w:rPr>
          <w:color w:val="555555"/>
          <w:sz w:val="24"/>
          <w:szCs w:val="24"/>
        </w:rPr>
        <w:t xml:space="preserve">Но есть одно НО! В борьбе между скутеристом и грузовиком наверняка выиграет последний, даже если первый прав. Не идите на принцип и уступите дорогу, потому что ни один принцип не стоит вашей жизни. Адреналин – конечно хорошо, но если после него предстоит многомесячное лечение или, не дай Бог, вечный покой, то лучше уж сократить его дозу. </w:t>
      </w:r>
    </w:p>
    <w:p w:rsidR="0042347D" w:rsidRPr="0042347D" w:rsidRDefault="008E6782" w:rsidP="008E6782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555555"/>
          <w:sz w:val="24"/>
          <w:szCs w:val="24"/>
        </w:rPr>
      </w:pPr>
      <w:r w:rsidRPr="008E6782">
        <w:rPr>
          <w:color w:val="555555"/>
          <w:sz w:val="24"/>
          <w:szCs w:val="24"/>
        </w:rPr>
        <w:t xml:space="preserve">Главное – всегда помнить, что повышенное внимание и дисциплинированность </w:t>
      </w:r>
      <w:proofErr w:type="gramStart"/>
      <w:r w:rsidRPr="008E6782">
        <w:rPr>
          <w:color w:val="555555"/>
          <w:sz w:val="24"/>
          <w:szCs w:val="24"/>
        </w:rPr>
        <w:t>–г</w:t>
      </w:r>
      <w:proofErr w:type="gramEnd"/>
      <w:r w:rsidRPr="008E6782">
        <w:rPr>
          <w:color w:val="555555"/>
          <w:sz w:val="24"/>
          <w:szCs w:val="24"/>
        </w:rPr>
        <w:t>арантия безопасности на дороге!</w:t>
      </w:r>
    </w:p>
    <w:p w:rsidR="00DE7D7D" w:rsidRDefault="00DE7D7D" w:rsidP="000B0EAD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1D428E" w:rsidRPr="001D428E" w:rsidRDefault="001D428E" w:rsidP="001D428E">
      <w:pPr>
        <w:shd w:val="clear" w:color="auto" w:fill="FFFFFF"/>
        <w:overflowPunct/>
        <w:autoSpaceDE/>
        <w:autoSpaceDN/>
        <w:adjustRightInd/>
        <w:jc w:val="right"/>
        <w:rPr>
          <w:rFonts w:ascii="Arial" w:hAnsi="Arial" w:cs="Arial"/>
          <w:color w:val="000000"/>
          <w:sz w:val="20"/>
        </w:rPr>
      </w:pPr>
    </w:p>
    <w:p w:rsidR="008E6782" w:rsidRDefault="008E6782" w:rsidP="000B0EAD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8E6782" w:rsidRDefault="008E6782" w:rsidP="000B0EAD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8E6782" w:rsidRDefault="008E6782" w:rsidP="000B0EAD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8E6782" w:rsidRDefault="008E6782" w:rsidP="000B0EAD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8E6782" w:rsidRDefault="008E6782" w:rsidP="000B0EAD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DE7D7D" w:rsidRDefault="00DE7D7D" w:rsidP="000B0EAD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DE7D7D" w:rsidRDefault="00DE7D7D" w:rsidP="000B0EAD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DE7D7D" w:rsidSect="000137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8C5"/>
    <w:multiLevelType w:val="hybridMultilevel"/>
    <w:tmpl w:val="BB08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94516"/>
    <w:multiLevelType w:val="hybridMultilevel"/>
    <w:tmpl w:val="454C00BC"/>
    <w:lvl w:ilvl="0" w:tplc="A3FC9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8F704E"/>
    <w:multiLevelType w:val="multilevel"/>
    <w:tmpl w:val="5DB8F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76B9B"/>
    <w:multiLevelType w:val="multilevel"/>
    <w:tmpl w:val="AD76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922877"/>
    <w:multiLevelType w:val="multilevel"/>
    <w:tmpl w:val="334A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2202E3"/>
    <w:multiLevelType w:val="hybridMultilevel"/>
    <w:tmpl w:val="E5BCE36E"/>
    <w:lvl w:ilvl="0" w:tplc="D11E2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C02D9"/>
    <w:multiLevelType w:val="hybridMultilevel"/>
    <w:tmpl w:val="CF64A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67260"/>
    <w:multiLevelType w:val="hybridMultilevel"/>
    <w:tmpl w:val="1734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357C2"/>
    <w:multiLevelType w:val="hybridMultilevel"/>
    <w:tmpl w:val="D1BC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F1412"/>
    <w:multiLevelType w:val="hybridMultilevel"/>
    <w:tmpl w:val="592ECAA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77"/>
    <w:rsid w:val="000137A8"/>
    <w:rsid w:val="000B0EAD"/>
    <w:rsid w:val="001346BD"/>
    <w:rsid w:val="001D428E"/>
    <w:rsid w:val="002544A3"/>
    <w:rsid w:val="003C2E99"/>
    <w:rsid w:val="0042347D"/>
    <w:rsid w:val="004E5BB1"/>
    <w:rsid w:val="00611977"/>
    <w:rsid w:val="00665CE0"/>
    <w:rsid w:val="007505A8"/>
    <w:rsid w:val="00853E59"/>
    <w:rsid w:val="008D3DCB"/>
    <w:rsid w:val="008E6782"/>
    <w:rsid w:val="00980457"/>
    <w:rsid w:val="009C5BD1"/>
    <w:rsid w:val="00B47626"/>
    <w:rsid w:val="00C11663"/>
    <w:rsid w:val="00C50D96"/>
    <w:rsid w:val="00DE7D7D"/>
    <w:rsid w:val="00E1770D"/>
    <w:rsid w:val="00EA71B4"/>
    <w:rsid w:val="00F3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EAD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1346B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3E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EAD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1346B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3E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6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ech.ru/infrastructure/mil/gibdd/2018/07/04/17371_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-avtoshkola.ru/wp-content/uploads/2014/03/skuter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ВСР</dc:creator>
  <cp:keywords/>
  <dc:description/>
  <cp:lastModifiedBy>Зам директора по ВСР</cp:lastModifiedBy>
  <cp:revision>9</cp:revision>
  <cp:lastPrinted>2021-04-07T09:31:00Z</cp:lastPrinted>
  <dcterms:created xsi:type="dcterms:W3CDTF">2021-04-07T05:45:00Z</dcterms:created>
  <dcterms:modified xsi:type="dcterms:W3CDTF">2021-04-12T13:18:00Z</dcterms:modified>
</cp:coreProperties>
</file>